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DF70" w14:textId="77777777" w:rsidR="00D934FD" w:rsidRDefault="00D934FD" w:rsidP="00D934FD">
      <w:pPr>
        <w:rPr>
          <w:rFonts w:ascii="Arial" w:hAnsi="Arial"/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F2CE727" wp14:editId="48AC7405">
            <wp:simplePos x="0" y="0"/>
            <wp:positionH relativeFrom="column">
              <wp:posOffset>660400</wp:posOffset>
            </wp:positionH>
            <wp:positionV relativeFrom="paragraph">
              <wp:posOffset>-474980</wp:posOffset>
            </wp:positionV>
            <wp:extent cx="459105" cy="57404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9F7D84" w14:textId="77777777" w:rsidR="00D934FD" w:rsidRPr="00163814" w:rsidRDefault="00D934FD" w:rsidP="00D934FD">
      <w:pPr>
        <w:rPr>
          <w:rFonts w:ascii="Arial" w:hAnsi="Arial"/>
          <w:b/>
        </w:rPr>
      </w:pPr>
      <w:r>
        <w:rPr>
          <w:rFonts w:ascii="Arial" w:hAnsi="Arial"/>
        </w:rPr>
        <w:t xml:space="preserve"> </w:t>
      </w:r>
      <w:r w:rsidRPr="00163814">
        <w:rPr>
          <w:rFonts w:ascii="Arial" w:hAnsi="Arial"/>
        </w:rPr>
        <w:t>REPUBLIKA HRVATSKA</w:t>
      </w:r>
    </w:p>
    <w:p w14:paraId="369F02C7" w14:textId="77777777" w:rsidR="00D934FD" w:rsidRPr="00163814" w:rsidRDefault="00D934FD" w:rsidP="00D934FD">
      <w:pPr>
        <w:rPr>
          <w:rFonts w:ascii="Arial" w:hAnsi="Arial"/>
          <w:b/>
        </w:rPr>
      </w:pPr>
      <w:r w:rsidRPr="00163814">
        <w:rPr>
          <w:rFonts w:ascii="Arial" w:hAnsi="Arial"/>
        </w:rPr>
        <w:t>LIČKO-SENJSKA ŽUPANIJA</w:t>
      </w:r>
    </w:p>
    <w:p w14:paraId="0D3A4D42" w14:textId="77777777" w:rsidR="00D934FD" w:rsidRPr="00163814" w:rsidRDefault="00D934FD" w:rsidP="00D934FD">
      <w:pPr>
        <w:rPr>
          <w:rFonts w:ascii="Arial" w:hAnsi="Arial"/>
        </w:rPr>
      </w:pPr>
      <w:r w:rsidRPr="00163814">
        <w:rPr>
          <w:rFonts w:ascii="Arial" w:hAnsi="Arial"/>
        </w:rPr>
        <w:t xml:space="preserve">     OPĆINA UDBINA</w:t>
      </w:r>
    </w:p>
    <w:p w14:paraId="10B2A2F6" w14:textId="77777777" w:rsidR="00D934FD" w:rsidRPr="00163814" w:rsidRDefault="00D934FD" w:rsidP="00D934FD">
      <w:pPr>
        <w:rPr>
          <w:rFonts w:ascii="Arial" w:hAnsi="Arial"/>
          <w:b/>
        </w:rPr>
      </w:pPr>
    </w:p>
    <w:p w14:paraId="302283DF" w14:textId="40C65A4B" w:rsidR="00D934FD" w:rsidRPr="00C269DA" w:rsidRDefault="00D934FD" w:rsidP="00D934FD">
      <w:pPr>
        <w:rPr>
          <w:b/>
        </w:rPr>
      </w:pPr>
      <w:r w:rsidRPr="00C269DA">
        <w:t>KLASA:</w:t>
      </w:r>
      <w:r>
        <w:t xml:space="preserve"> 406-04/2</w:t>
      </w:r>
      <w:r>
        <w:t>4</w:t>
      </w:r>
      <w:r>
        <w:t>-01/01</w:t>
      </w:r>
    </w:p>
    <w:p w14:paraId="3729C6F2" w14:textId="22F3F91D" w:rsidR="00D934FD" w:rsidRPr="00C269DA" w:rsidRDefault="00D934FD" w:rsidP="00D934FD">
      <w:pPr>
        <w:rPr>
          <w:b/>
        </w:rPr>
      </w:pPr>
      <w:r w:rsidRPr="00C269DA">
        <w:t>URBROJ:</w:t>
      </w:r>
      <w:r>
        <w:t xml:space="preserve"> 2125-12-</w:t>
      </w:r>
      <w:r>
        <w:t>01/01-25-04</w:t>
      </w:r>
    </w:p>
    <w:p w14:paraId="58C20FF3" w14:textId="4A4556E7" w:rsidR="00D934FD" w:rsidRPr="00C269DA" w:rsidRDefault="00D934FD" w:rsidP="00D934FD">
      <w:pPr>
        <w:rPr>
          <w:b/>
          <w:bCs/>
        </w:rPr>
      </w:pPr>
      <w:r w:rsidRPr="00C269DA">
        <w:rPr>
          <w:bCs/>
        </w:rPr>
        <w:t xml:space="preserve">U Udbini, </w:t>
      </w:r>
      <w:r>
        <w:rPr>
          <w:bCs/>
        </w:rPr>
        <w:t>17.03.2025</w:t>
      </w:r>
      <w:r>
        <w:rPr>
          <w:bCs/>
        </w:rPr>
        <w:t>.</w:t>
      </w:r>
    </w:p>
    <w:p w14:paraId="27EAB58B" w14:textId="77777777" w:rsidR="00D934FD" w:rsidRPr="00C269DA" w:rsidRDefault="00D934FD" w:rsidP="00D934FD"/>
    <w:p w14:paraId="72436E49" w14:textId="77777777" w:rsidR="00D934FD" w:rsidRPr="00C269DA" w:rsidRDefault="00D934FD" w:rsidP="00D934FD"/>
    <w:p w14:paraId="1FEAC9BA" w14:textId="77777777" w:rsidR="00D934FD" w:rsidRPr="00C269DA" w:rsidRDefault="00D934FD" w:rsidP="00D934FD">
      <w:r w:rsidRPr="00C269DA">
        <w:tab/>
      </w:r>
      <w:r w:rsidRPr="00C269DA">
        <w:tab/>
      </w:r>
      <w:r w:rsidRPr="00C269DA">
        <w:tab/>
      </w:r>
      <w:r w:rsidRPr="00C269DA">
        <w:tab/>
      </w:r>
      <w:r w:rsidRPr="00C269DA">
        <w:tab/>
      </w:r>
      <w:r w:rsidRPr="00C269DA">
        <w:tab/>
        <w:t>OPĆINSKO VIJEĆE OPĆINE UDBINA</w:t>
      </w:r>
    </w:p>
    <w:p w14:paraId="0D49AAEE" w14:textId="77777777" w:rsidR="00D934FD" w:rsidRPr="00C269DA" w:rsidRDefault="00D934FD" w:rsidP="00D934FD">
      <w:r w:rsidRPr="00C269DA">
        <w:tab/>
      </w:r>
      <w:r w:rsidRPr="00C269DA">
        <w:tab/>
      </w:r>
      <w:r w:rsidRPr="00C269DA">
        <w:tab/>
      </w:r>
      <w:r w:rsidRPr="00C269DA">
        <w:tab/>
      </w:r>
      <w:r w:rsidRPr="00C269DA">
        <w:tab/>
      </w:r>
      <w:r w:rsidRPr="00C269DA">
        <w:tab/>
        <w:t>n/</w:t>
      </w:r>
      <w:r>
        <w:t>p</w:t>
      </w:r>
      <w:r w:rsidRPr="00C269DA">
        <w:t xml:space="preserve"> predsjednika Općinskog vijeća</w:t>
      </w:r>
    </w:p>
    <w:p w14:paraId="5E2F3571" w14:textId="77777777" w:rsidR="00D934FD" w:rsidRPr="00C269DA" w:rsidRDefault="00D934FD" w:rsidP="00D934FD"/>
    <w:p w14:paraId="542206BE" w14:textId="77777777" w:rsidR="00D934FD" w:rsidRPr="00C269DA" w:rsidRDefault="00D934FD" w:rsidP="00D934FD"/>
    <w:p w14:paraId="386986EF" w14:textId="77777777" w:rsidR="00D934FD" w:rsidRPr="00C269DA" w:rsidRDefault="00D934FD" w:rsidP="00D934FD"/>
    <w:p w14:paraId="436A457B" w14:textId="77777777" w:rsidR="00D934FD" w:rsidRPr="00C269DA" w:rsidRDefault="00D934FD" w:rsidP="00D934FD">
      <w:r w:rsidRPr="00C269DA">
        <w:t xml:space="preserve">PREDMET: </w:t>
      </w:r>
      <w:r>
        <w:t>Prijedlog Odluke o otpisu i rashodu imovine</w:t>
      </w:r>
    </w:p>
    <w:p w14:paraId="5EF86489" w14:textId="77777777" w:rsidR="00D934FD" w:rsidRPr="00C269DA" w:rsidRDefault="00D934FD" w:rsidP="00D934FD"/>
    <w:p w14:paraId="7A35C856" w14:textId="67E3267D" w:rsidR="00D934FD" w:rsidRPr="00C269DA" w:rsidRDefault="00D934FD" w:rsidP="00D934FD">
      <w:pPr>
        <w:ind w:firstLine="708"/>
        <w:jc w:val="both"/>
        <w:rPr>
          <w:b/>
          <w:bCs/>
        </w:rPr>
      </w:pPr>
      <w:r w:rsidRPr="00C269DA">
        <w:rPr>
          <w:bCs/>
        </w:rPr>
        <w:t xml:space="preserve">Na temelju članka </w:t>
      </w:r>
      <w:r>
        <w:t>48</w:t>
      </w:r>
      <w:r w:rsidRPr="00EC71A7">
        <w:t>.</w:t>
      </w:r>
      <w:r>
        <w:t xml:space="preserve"> </w:t>
      </w:r>
      <w:r w:rsidRPr="00EC71A7">
        <w:t>Zakona o lokalnoj i područnoj (regionalnoj) samoupravi („Narodne novine“ 33/01, 60/01, 129/05, 109/07, 36/09, 125/08, 36/09, 150/11, 19/13 – pročišćeni tekst, 144/12, 137/15 – pročišćeni tekst, 123/17, 98/19, 144/20)</w:t>
      </w:r>
      <w:r w:rsidRPr="00C12E44">
        <w:t xml:space="preserve"> </w:t>
      </w:r>
      <w:r>
        <w:t>i članka</w:t>
      </w:r>
      <w:r>
        <w:rPr>
          <w:bCs/>
        </w:rPr>
        <w:t xml:space="preserve"> </w:t>
      </w:r>
      <w:r w:rsidRPr="00C269DA">
        <w:rPr>
          <w:bCs/>
        </w:rPr>
        <w:t xml:space="preserve"> 54. Statuta Općine Udbina ("Županijski glasnik“ Ličko-senjske županije broj 3/21</w:t>
      </w:r>
      <w:r>
        <w:rPr>
          <w:bCs/>
        </w:rPr>
        <w:t>, 32/24</w:t>
      </w:r>
      <w:r w:rsidRPr="00C269DA">
        <w:rPr>
          <w:bCs/>
        </w:rPr>
        <w:t xml:space="preserve">) </w:t>
      </w:r>
      <w:r>
        <w:rPr>
          <w:bCs/>
        </w:rPr>
        <w:t>dostavljam</w:t>
      </w:r>
      <w:r w:rsidRPr="00C269DA">
        <w:rPr>
          <w:bCs/>
        </w:rPr>
        <w:t xml:space="preserve"> Općinskom vijeću Općine Udbina na razmatranje i </w:t>
      </w:r>
      <w:r>
        <w:rPr>
          <w:bCs/>
        </w:rPr>
        <w:t>donošenje</w:t>
      </w:r>
      <w:r w:rsidRPr="00C269DA">
        <w:rPr>
          <w:bCs/>
        </w:rPr>
        <w:t xml:space="preserve"> Prijedlog </w:t>
      </w:r>
      <w:r>
        <w:rPr>
          <w:bCs/>
        </w:rPr>
        <w:t>Odluke o  rashodu imovine i sitnog inventara.</w:t>
      </w:r>
    </w:p>
    <w:p w14:paraId="7C539302" w14:textId="77777777" w:rsidR="00D934FD" w:rsidRPr="00C269DA" w:rsidRDefault="00D934FD" w:rsidP="00D934FD">
      <w:pPr>
        <w:ind w:firstLine="708"/>
        <w:rPr>
          <w:b/>
          <w:bCs/>
        </w:rPr>
      </w:pPr>
    </w:p>
    <w:p w14:paraId="2D3BB907" w14:textId="77777777" w:rsidR="00D934FD" w:rsidRPr="00C269DA" w:rsidRDefault="00D934FD" w:rsidP="00D934FD">
      <w:pPr>
        <w:ind w:firstLine="708"/>
        <w:rPr>
          <w:b/>
          <w:bCs/>
        </w:rPr>
      </w:pPr>
      <w:r w:rsidRPr="00C269DA">
        <w:rPr>
          <w:bCs/>
        </w:rPr>
        <w:t>S poštovanjem,</w:t>
      </w:r>
    </w:p>
    <w:p w14:paraId="6735FA69" w14:textId="77777777" w:rsidR="00D934FD" w:rsidRPr="00C269DA" w:rsidRDefault="00D934FD" w:rsidP="00D934FD">
      <w:pPr>
        <w:rPr>
          <w:b/>
          <w:bCs/>
        </w:rPr>
      </w:pPr>
    </w:p>
    <w:p w14:paraId="1CD4892E" w14:textId="77777777" w:rsidR="00D934FD" w:rsidRPr="00C269DA" w:rsidRDefault="00D934FD" w:rsidP="00D934FD">
      <w:pPr>
        <w:rPr>
          <w:b/>
        </w:rPr>
      </w:pPr>
    </w:p>
    <w:p w14:paraId="209F66EE" w14:textId="77777777" w:rsidR="00D934FD" w:rsidRPr="00C269DA" w:rsidRDefault="00D934FD" w:rsidP="00D934FD">
      <w:pPr>
        <w:rPr>
          <w:b/>
        </w:rPr>
      </w:pPr>
      <w:r w:rsidRPr="00C269DA">
        <w:tab/>
      </w:r>
      <w:r w:rsidRPr="00C269DA">
        <w:tab/>
      </w:r>
      <w:r w:rsidRPr="00C269DA">
        <w:tab/>
      </w:r>
    </w:p>
    <w:p w14:paraId="1E3C7B4D" w14:textId="77777777" w:rsidR="00D934FD" w:rsidRPr="00C269DA" w:rsidRDefault="00D934FD" w:rsidP="00D934FD">
      <w:pPr>
        <w:rPr>
          <w:b/>
        </w:rPr>
      </w:pPr>
      <w:r w:rsidRPr="00C269DA">
        <w:tab/>
      </w:r>
      <w:r w:rsidRPr="00C269DA">
        <w:tab/>
      </w:r>
      <w:r w:rsidRPr="00C269DA">
        <w:tab/>
      </w:r>
      <w:r w:rsidRPr="00C269DA">
        <w:tab/>
      </w:r>
      <w:r w:rsidRPr="00C269DA">
        <w:tab/>
      </w:r>
      <w:r w:rsidRPr="00C269DA">
        <w:tab/>
      </w:r>
      <w:r w:rsidRPr="00C269DA">
        <w:tab/>
      </w:r>
      <w:r w:rsidRPr="00C269DA">
        <w:tab/>
      </w:r>
      <w:r w:rsidRPr="00C269DA">
        <w:tab/>
        <w:t>NAČELNIK OPĆINE</w:t>
      </w:r>
    </w:p>
    <w:p w14:paraId="1152ED5A" w14:textId="77777777" w:rsidR="00D934FD" w:rsidRDefault="00D934FD" w:rsidP="00D934FD">
      <w:pPr>
        <w:rPr>
          <w:b/>
        </w:rPr>
      </w:pPr>
      <w:r w:rsidRPr="00C269DA">
        <w:tab/>
      </w:r>
      <w:r w:rsidRPr="00C269DA">
        <w:tab/>
      </w:r>
      <w:r w:rsidRPr="00C269DA">
        <w:tab/>
      </w:r>
      <w:r w:rsidRPr="00C269DA">
        <w:tab/>
      </w:r>
      <w:r w:rsidRPr="00C269DA">
        <w:tab/>
      </w:r>
      <w:r w:rsidRPr="00C269DA">
        <w:tab/>
      </w:r>
      <w:r w:rsidRPr="00C269DA">
        <w:tab/>
      </w:r>
      <w:r w:rsidRPr="00C269DA">
        <w:tab/>
      </w:r>
      <w:r w:rsidRPr="00C269DA">
        <w:tab/>
        <w:t xml:space="preserve">Josip </w:t>
      </w:r>
      <w:proofErr w:type="spellStart"/>
      <w:r w:rsidRPr="00C269DA">
        <w:t>Seuček</w:t>
      </w:r>
      <w:proofErr w:type="spellEnd"/>
      <w:r w:rsidRPr="00C269DA">
        <w:t xml:space="preserve">, mag. ing. </w:t>
      </w:r>
    </w:p>
    <w:p w14:paraId="356847E6" w14:textId="77777777" w:rsidR="00D934FD" w:rsidRDefault="00D934FD" w:rsidP="00D934FD">
      <w:pPr>
        <w:rPr>
          <w:b/>
        </w:rPr>
      </w:pPr>
    </w:p>
    <w:p w14:paraId="7C9B10DA" w14:textId="77777777" w:rsidR="00D934FD" w:rsidRDefault="00D934FD" w:rsidP="00D934FD">
      <w:pPr>
        <w:rPr>
          <w:b/>
        </w:rPr>
      </w:pPr>
    </w:p>
    <w:p w14:paraId="63E27447" w14:textId="77777777" w:rsidR="00D934FD" w:rsidRDefault="00D934FD" w:rsidP="00D934FD">
      <w:pPr>
        <w:rPr>
          <w:b/>
        </w:rPr>
      </w:pPr>
      <w:r>
        <w:t>PRIVITAK:</w:t>
      </w:r>
    </w:p>
    <w:p w14:paraId="0193B604" w14:textId="77777777" w:rsidR="00D934FD" w:rsidRDefault="00D934FD" w:rsidP="00D934FD">
      <w:pPr>
        <w:rPr>
          <w:b/>
        </w:rPr>
      </w:pPr>
    </w:p>
    <w:p w14:paraId="1ABA7259" w14:textId="77777777" w:rsidR="00D934FD" w:rsidRDefault="00D934FD" w:rsidP="00D934FD">
      <w:pPr>
        <w:pStyle w:val="Odlomakpopisa"/>
        <w:numPr>
          <w:ilvl w:val="0"/>
          <w:numId w:val="2"/>
        </w:numPr>
        <w:ind w:left="360"/>
        <w:jc w:val="both"/>
        <w:rPr>
          <w:b/>
        </w:rPr>
      </w:pPr>
      <w:r>
        <w:t>Prijedlog Odluke o otpisu i rashodu imovine</w:t>
      </w:r>
    </w:p>
    <w:p w14:paraId="7DC19154" w14:textId="77777777" w:rsidR="00D934FD" w:rsidRDefault="00D934FD" w:rsidP="00D934FD">
      <w:pPr>
        <w:spacing w:after="120"/>
        <w:jc w:val="center"/>
        <w:rPr>
          <w:b/>
          <w:bCs/>
        </w:rPr>
      </w:pPr>
    </w:p>
    <w:p w14:paraId="05F1366C" w14:textId="77777777" w:rsidR="00D934FD" w:rsidRDefault="00D934FD" w:rsidP="00D934FD">
      <w:pPr>
        <w:spacing w:after="120"/>
        <w:jc w:val="center"/>
        <w:rPr>
          <w:b/>
          <w:bCs/>
        </w:rPr>
      </w:pPr>
    </w:p>
    <w:p w14:paraId="11C18283" w14:textId="77777777" w:rsidR="00D934FD" w:rsidRDefault="00D934FD" w:rsidP="00D934FD">
      <w:pPr>
        <w:spacing w:after="120"/>
        <w:jc w:val="center"/>
        <w:rPr>
          <w:b/>
          <w:bCs/>
        </w:rPr>
      </w:pPr>
    </w:p>
    <w:p w14:paraId="47B894AF" w14:textId="77777777" w:rsidR="00D934FD" w:rsidRDefault="00D934FD" w:rsidP="00D934FD">
      <w:pPr>
        <w:spacing w:after="120"/>
        <w:jc w:val="center"/>
        <w:rPr>
          <w:b/>
          <w:bCs/>
        </w:rPr>
      </w:pPr>
    </w:p>
    <w:p w14:paraId="494FE3A8" w14:textId="77777777" w:rsidR="00D934FD" w:rsidRDefault="00D934FD" w:rsidP="00D934FD">
      <w:pPr>
        <w:spacing w:after="120"/>
        <w:jc w:val="center"/>
        <w:rPr>
          <w:b/>
          <w:bCs/>
        </w:rPr>
      </w:pPr>
    </w:p>
    <w:p w14:paraId="03CB2A58" w14:textId="77777777" w:rsidR="00D934FD" w:rsidRDefault="00D934FD" w:rsidP="00D934FD">
      <w:pPr>
        <w:spacing w:after="120"/>
        <w:jc w:val="center"/>
        <w:rPr>
          <w:b/>
          <w:bCs/>
        </w:rPr>
      </w:pPr>
    </w:p>
    <w:p w14:paraId="18E8A1A9" w14:textId="77777777" w:rsidR="00D934FD" w:rsidRDefault="00D934FD" w:rsidP="00D934FD">
      <w:pPr>
        <w:spacing w:after="120"/>
        <w:jc w:val="center"/>
        <w:rPr>
          <w:b/>
          <w:bCs/>
        </w:rPr>
      </w:pPr>
    </w:p>
    <w:p w14:paraId="45718228" w14:textId="77777777" w:rsidR="001676C4" w:rsidRDefault="001676C4" w:rsidP="00E1396F">
      <w:pPr>
        <w:rPr>
          <w:rFonts w:ascii="Arial" w:hAnsi="Arial" w:cs="Arial"/>
          <w:sz w:val="22"/>
          <w:szCs w:val="22"/>
        </w:rPr>
      </w:pPr>
    </w:p>
    <w:p w14:paraId="58172C3E" w14:textId="77777777" w:rsidR="00E1396F" w:rsidRDefault="00E1396F" w:rsidP="00E1396F">
      <w:pPr>
        <w:rPr>
          <w:rFonts w:ascii="Arial" w:hAnsi="Arial" w:cs="Arial"/>
          <w:sz w:val="22"/>
          <w:szCs w:val="22"/>
        </w:rPr>
      </w:pPr>
      <w:r>
        <w:rPr>
          <w:rFonts w:ascii="Arial Narrow" w:hAnsi="Arial Narrow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34B84C9" wp14:editId="2331DACE">
            <wp:simplePos x="0" y="0"/>
            <wp:positionH relativeFrom="column">
              <wp:posOffset>472440</wp:posOffset>
            </wp:positionH>
            <wp:positionV relativeFrom="paragraph">
              <wp:posOffset>0</wp:posOffset>
            </wp:positionV>
            <wp:extent cx="45720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092683" w14:textId="77777777" w:rsidR="00E1396F" w:rsidRPr="001B21BE" w:rsidRDefault="00E1396F" w:rsidP="00E1396F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86D08">
        <w:rPr>
          <w:rFonts w:ascii="Arial" w:hAnsi="Arial" w:cs="Arial"/>
          <w:sz w:val="22"/>
          <w:szCs w:val="22"/>
        </w:rPr>
        <w:t>REPUBLIKA HRVATSKA</w:t>
      </w:r>
    </w:p>
    <w:p w14:paraId="561716DA" w14:textId="77777777" w:rsidR="00E1396F" w:rsidRPr="00586D08" w:rsidRDefault="00E1396F" w:rsidP="00E1396F">
      <w:pPr>
        <w:rPr>
          <w:rFonts w:ascii="Arial" w:hAnsi="Arial" w:cs="Arial"/>
          <w:sz w:val="22"/>
          <w:szCs w:val="22"/>
        </w:rPr>
      </w:pPr>
      <w:r w:rsidRPr="00586D08">
        <w:rPr>
          <w:rFonts w:ascii="Arial" w:hAnsi="Arial" w:cs="Arial"/>
          <w:sz w:val="22"/>
          <w:szCs w:val="22"/>
        </w:rPr>
        <w:t>LIČKO-SENJSKA ŽUPANIJA</w:t>
      </w:r>
    </w:p>
    <w:p w14:paraId="4ABC360B" w14:textId="0E2C9AB4" w:rsidR="00E1396F" w:rsidRDefault="00E1396F" w:rsidP="00E1396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Pr="00586D08">
        <w:rPr>
          <w:rFonts w:ascii="Arial" w:hAnsi="Arial" w:cs="Arial"/>
          <w:b/>
          <w:sz w:val="22"/>
          <w:szCs w:val="22"/>
        </w:rPr>
        <w:t>OPĆINA UDBINA</w:t>
      </w:r>
    </w:p>
    <w:p w14:paraId="58F41DB0" w14:textId="77777777" w:rsidR="00C3790C" w:rsidRDefault="00C3790C" w:rsidP="00E1396F">
      <w:pPr>
        <w:rPr>
          <w:rFonts w:ascii="Arial" w:hAnsi="Arial" w:cs="Arial"/>
          <w:b/>
          <w:sz w:val="22"/>
          <w:szCs w:val="22"/>
        </w:rPr>
      </w:pPr>
    </w:p>
    <w:p w14:paraId="20C0AE2B" w14:textId="77777777" w:rsidR="00C3790C" w:rsidRPr="007701BA" w:rsidRDefault="00C3790C" w:rsidP="00C3790C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eastAsia="en-US"/>
        </w:rPr>
      </w:pPr>
      <w:r w:rsidRPr="007701BA">
        <w:t xml:space="preserve">Na temelju </w:t>
      </w:r>
      <w:r w:rsidRPr="007701BA">
        <w:rPr>
          <w:rFonts w:eastAsiaTheme="minorHAnsi"/>
          <w:color w:val="000000"/>
          <w:lang w:eastAsia="en-US"/>
        </w:rPr>
        <w:t xml:space="preserve">čl. </w:t>
      </w:r>
      <w:r>
        <w:rPr>
          <w:rFonts w:eastAsiaTheme="minorHAnsi"/>
          <w:color w:val="000000"/>
          <w:lang w:eastAsia="en-US"/>
        </w:rPr>
        <w:t>226</w:t>
      </w:r>
      <w:r w:rsidRPr="007701BA">
        <w:rPr>
          <w:rFonts w:eastAsiaTheme="minorHAnsi"/>
          <w:color w:val="000000"/>
          <w:lang w:eastAsia="en-US"/>
        </w:rPr>
        <w:t>. Pravilnika o proračunskom računovodstvu i računskom planu („Narodne novine“ br. 1</w:t>
      </w:r>
      <w:r>
        <w:rPr>
          <w:rFonts w:eastAsiaTheme="minorHAnsi"/>
          <w:color w:val="000000"/>
          <w:lang w:eastAsia="en-US"/>
        </w:rPr>
        <w:t>58/23</w:t>
      </w:r>
      <w:r w:rsidRPr="007701BA">
        <w:rPr>
          <w:rFonts w:eastAsiaTheme="minorHAnsi"/>
          <w:color w:val="000000"/>
          <w:lang w:eastAsia="en-US"/>
        </w:rPr>
        <w:t xml:space="preserve">), članka 48. Zakona o lokalnoj i područnoj (regionalnoj) samoupravi („Narodne novine“ br. 33/01 … 144/20)  i članka 31. Statuta Općine Udbina („Županijski glasnik“ Ličko-senjske županije </w:t>
      </w:r>
      <w:r>
        <w:rPr>
          <w:rFonts w:eastAsiaTheme="minorHAnsi"/>
          <w:color w:val="000000"/>
          <w:lang w:eastAsia="en-US"/>
        </w:rPr>
        <w:t>3/21, 32/24</w:t>
      </w:r>
      <w:r w:rsidRPr="007701BA">
        <w:rPr>
          <w:rFonts w:eastAsiaTheme="minorHAnsi"/>
          <w:color w:val="000000"/>
          <w:lang w:eastAsia="en-US"/>
        </w:rPr>
        <w:t xml:space="preserve">) Općinsko vijeće Općine Udbina na </w:t>
      </w:r>
      <w:r>
        <w:rPr>
          <w:rFonts w:eastAsiaTheme="minorHAnsi"/>
          <w:color w:val="000000"/>
          <w:lang w:eastAsia="en-US"/>
        </w:rPr>
        <w:t>____</w:t>
      </w:r>
      <w:r w:rsidRPr="007701BA">
        <w:rPr>
          <w:rFonts w:eastAsiaTheme="minorHAnsi"/>
          <w:color w:val="000000"/>
          <w:lang w:eastAsia="en-US"/>
        </w:rPr>
        <w:t xml:space="preserve"> redovnoj sjednici održanoj dana </w:t>
      </w:r>
      <w:r>
        <w:rPr>
          <w:rFonts w:eastAsiaTheme="minorHAnsi"/>
          <w:color w:val="000000"/>
          <w:lang w:eastAsia="en-US"/>
        </w:rPr>
        <w:t>________</w:t>
      </w:r>
      <w:r w:rsidRPr="007701BA">
        <w:rPr>
          <w:rFonts w:eastAsiaTheme="minorHAnsi"/>
          <w:color w:val="000000"/>
          <w:lang w:eastAsia="en-US"/>
        </w:rPr>
        <w:t>godine donosi</w:t>
      </w:r>
    </w:p>
    <w:p w14:paraId="028AA56F" w14:textId="77777777" w:rsidR="00E1396F" w:rsidRPr="00E5026C" w:rsidRDefault="00E1396F" w:rsidP="00E1396F">
      <w:pPr>
        <w:jc w:val="both"/>
      </w:pPr>
    </w:p>
    <w:p w14:paraId="1BF94DFF" w14:textId="4505C809" w:rsidR="00E1396F" w:rsidRPr="00E5026C" w:rsidRDefault="00E1396F" w:rsidP="00E1396F">
      <w:pPr>
        <w:jc w:val="center"/>
        <w:rPr>
          <w:b/>
        </w:rPr>
      </w:pPr>
      <w:r w:rsidRPr="00E5026C">
        <w:rPr>
          <w:b/>
        </w:rPr>
        <w:t xml:space="preserve">O D L U K </w:t>
      </w:r>
      <w:r w:rsidR="004A1536">
        <w:rPr>
          <w:b/>
        </w:rPr>
        <w:t>U</w:t>
      </w:r>
    </w:p>
    <w:p w14:paraId="4631EBBB" w14:textId="1146320B" w:rsidR="00E1396F" w:rsidRPr="00E5026C" w:rsidRDefault="00E1396F" w:rsidP="00E1396F">
      <w:pPr>
        <w:jc w:val="center"/>
        <w:rPr>
          <w:b/>
        </w:rPr>
      </w:pPr>
      <w:r w:rsidRPr="00E5026C">
        <w:rPr>
          <w:b/>
        </w:rPr>
        <w:t>o rashodu</w:t>
      </w:r>
      <w:r>
        <w:rPr>
          <w:b/>
        </w:rPr>
        <w:t xml:space="preserve"> dugotrajne</w:t>
      </w:r>
      <w:r w:rsidRPr="00E5026C">
        <w:rPr>
          <w:b/>
        </w:rPr>
        <w:t xml:space="preserve"> imovine</w:t>
      </w:r>
      <w:r>
        <w:rPr>
          <w:b/>
        </w:rPr>
        <w:t xml:space="preserve"> </w:t>
      </w:r>
      <w:r w:rsidR="003A2E83">
        <w:rPr>
          <w:b/>
        </w:rPr>
        <w:t>i sitnog inventara</w:t>
      </w:r>
      <w:r w:rsidR="006967EC">
        <w:rPr>
          <w:b/>
        </w:rPr>
        <w:t xml:space="preserve"> </w:t>
      </w:r>
      <w:r w:rsidR="00C3790C">
        <w:rPr>
          <w:b/>
        </w:rPr>
        <w:t>te</w:t>
      </w:r>
      <w:r w:rsidR="006967EC">
        <w:rPr>
          <w:b/>
        </w:rPr>
        <w:t xml:space="preserve"> otpisu potraživanja</w:t>
      </w:r>
    </w:p>
    <w:p w14:paraId="042D4957" w14:textId="77777777" w:rsidR="00E1396F" w:rsidRPr="00E5026C" w:rsidRDefault="00E1396F" w:rsidP="00E1396F">
      <w:pPr>
        <w:jc w:val="center"/>
        <w:rPr>
          <w:b/>
        </w:rPr>
      </w:pPr>
    </w:p>
    <w:p w14:paraId="753556EA" w14:textId="116C3BA9" w:rsidR="00E1396F" w:rsidRPr="00E5026C" w:rsidRDefault="00E1396F" w:rsidP="00EE714A">
      <w:pPr>
        <w:ind w:left="4248"/>
        <w:rPr>
          <w:b/>
        </w:rPr>
      </w:pPr>
      <w:r w:rsidRPr="00E5026C">
        <w:rPr>
          <w:b/>
        </w:rPr>
        <w:t xml:space="preserve">Članak 1. </w:t>
      </w:r>
    </w:p>
    <w:p w14:paraId="1A54520F" w14:textId="4FEC3A63" w:rsidR="00E1396F" w:rsidRDefault="00EE714A" w:rsidP="00E1396F">
      <w:pPr>
        <w:ind w:firstLine="708"/>
        <w:jc w:val="both"/>
      </w:pPr>
      <w:r>
        <w:t>Rashoduje se dugotrajna materijalna imovina i sitni inventar</w:t>
      </w:r>
      <w:r w:rsidR="000C0F71">
        <w:t xml:space="preserve"> zbog </w:t>
      </w:r>
      <w:r>
        <w:t xml:space="preserve">dotrajalosti, </w:t>
      </w:r>
      <w:r w:rsidR="000C0F71">
        <w:t>tehničke ne</w:t>
      </w:r>
      <w:r>
        <w:t>ispravnosti i neupotrebljivost</w:t>
      </w:r>
      <w:r w:rsidR="00DA2FAD">
        <w:t>i, a prema zapisniku Povjerenstva za popis imovine i obveza na dan 31.12.202</w:t>
      </w:r>
      <w:r w:rsidR="00F17745">
        <w:t>4</w:t>
      </w:r>
      <w:r w:rsidR="00DA2FAD">
        <w:t>.</w:t>
      </w:r>
    </w:p>
    <w:p w14:paraId="1446CD5E" w14:textId="19D56DB9" w:rsidR="00A733A3" w:rsidRDefault="000C0F71" w:rsidP="00000326">
      <w:pPr>
        <w:ind w:firstLine="708"/>
        <w:jc w:val="both"/>
      </w:pPr>
      <w:r>
        <w:t>Ukupna knjigovo</w:t>
      </w:r>
      <w:r w:rsidR="00DA2FAD">
        <w:t>dstvena vrijednost rashodovane</w:t>
      </w:r>
      <w:r w:rsidR="00615DA8">
        <w:t xml:space="preserve"> dugotrajne</w:t>
      </w:r>
      <w:r w:rsidR="00DA2FAD">
        <w:t xml:space="preserve"> imovine </w:t>
      </w:r>
      <w:r>
        <w:t>i sitnog inventara</w:t>
      </w:r>
      <w:r w:rsidR="001C78D2">
        <w:t xml:space="preserve"> iz stavka 1. ovoga članka</w:t>
      </w:r>
      <w:r>
        <w:t xml:space="preserve"> iznosi:</w:t>
      </w:r>
    </w:p>
    <w:p w14:paraId="5CB41989" w14:textId="0444769D" w:rsidR="000C0F71" w:rsidRDefault="000C0F71" w:rsidP="00E1396F">
      <w:pPr>
        <w:ind w:firstLine="708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C0F71" w14:paraId="3AF42786" w14:textId="77777777" w:rsidTr="000C0F71">
        <w:tc>
          <w:tcPr>
            <w:tcW w:w="2265" w:type="dxa"/>
          </w:tcPr>
          <w:p w14:paraId="7471B472" w14:textId="77777777" w:rsidR="000C0F71" w:rsidRDefault="000C0F71" w:rsidP="00E1396F">
            <w:pPr>
              <w:jc w:val="both"/>
            </w:pPr>
          </w:p>
        </w:tc>
        <w:tc>
          <w:tcPr>
            <w:tcW w:w="2265" w:type="dxa"/>
          </w:tcPr>
          <w:p w14:paraId="4D9C428B" w14:textId="77777777" w:rsidR="000C0F71" w:rsidRDefault="000C0F71" w:rsidP="00EE714A">
            <w:pPr>
              <w:jc w:val="center"/>
              <w:rPr>
                <w:b/>
              </w:rPr>
            </w:pPr>
            <w:r w:rsidRPr="000C0F71">
              <w:rPr>
                <w:b/>
              </w:rPr>
              <w:t>Nabavna vrijednost</w:t>
            </w:r>
          </w:p>
          <w:p w14:paraId="49246ADB" w14:textId="39CB68ED" w:rsidR="000C0F71" w:rsidRPr="000C0F71" w:rsidRDefault="000C0F71" w:rsidP="00EE714A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eur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266" w:type="dxa"/>
          </w:tcPr>
          <w:p w14:paraId="15242DB3" w14:textId="3DEC3A8F" w:rsidR="000C0F71" w:rsidRPr="000C0F71" w:rsidRDefault="000C0F71" w:rsidP="00EE714A">
            <w:pPr>
              <w:jc w:val="center"/>
              <w:rPr>
                <w:b/>
              </w:rPr>
            </w:pPr>
            <w:r w:rsidRPr="000C0F71">
              <w:rPr>
                <w:b/>
              </w:rPr>
              <w:t>Ispravak vrijednosti</w:t>
            </w:r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eur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266" w:type="dxa"/>
          </w:tcPr>
          <w:p w14:paraId="58E48702" w14:textId="77777777" w:rsidR="000C0F71" w:rsidRDefault="000C0F71" w:rsidP="00EE714A">
            <w:pPr>
              <w:jc w:val="center"/>
              <w:rPr>
                <w:b/>
              </w:rPr>
            </w:pPr>
            <w:r w:rsidRPr="000C0F71">
              <w:rPr>
                <w:b/>
              </w:rPr>
              <w:t>Sadašnja vrijednost</w:t>
            </w:r>
          </w:p>
          <w:p w14:paraId="27F9F336" w14:textId="2AE232FF" w:rsidR="000C0F71" w:rsidRPr="000C0F71" w:rsidRDefault="000C0F71" w:rsidP="00EE714A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eur</w:t>
            </w:r>
            <w:proofErr w:type="spellEnd"/>
            <w:r>
              <w:rPr>
                <w:b/>
              </w:rPr>
              <w:t>)</w:t>
            </w:r>
          </w:p>
        </w:tc>
      </w:tr>
      <w:tr w:rsidR="000C0F71" w14:paraId="752ED434" w14:textId="77777777" w:rsidTr="000C0F71">
        <w:tc>
          <w:tcPr>
            <w:tcW w:w="2265" w:type="dxa"/>
          </w:tcPr>
          <w:p w14:paraId="439D0F67" w14:textId="69C39362" w:rsidR="000C0F71" w:rsidRDefault="00981202" w:rsidP="00E1396F">
            <w:pPr>
              <w:jc w:val="both"/>
            </w:pPr>
            <w:r>
              <w:t>Dugotrajna imovina</w:t>
            </w:r>
          </w:p>
        </w:tc>
        <w:tc>
          <w:tcPr>
            <w:tcW w:w="2265" w:type="dxa"/>
          </w:tcPr>
          <w:p w14:paraId="7B64C672" w14:textId="3A0ACAAA" w:rsidR="000C0F71" w:rsidRDefault="00615DA8" w:rsidP="00EE714A">
            <w:pPr>
              <w:jc w:val="center"/>
            </w:pPr>
            <w:r>
              <w:t>10.819,74</w:t>
            </w:r>
          </w:p>
        </w:tc>
        <w:tc>
          <w:tcPr>
            <w:tcW w:w="2266" w:type="dxa"/>
          </w:tcPr>
          <w:p w14:paraId="641DF00F" w14:textId="4351D10B" w:rsidR="000C0F71" w:rsidRDefault="00615DA8" w:rsidP="00EE714A">
            <w:pPr>
              <w:jc w:val="center"/>
            </w:pPr>
            <w:r>
              <w:t>10.819,74</w:t>
            </w:r>
          </w:p>
        </w:tc>
        <w:tc>
          <w:tcPr>
            <w:tcW w:w="2266" w:type="dxa"/>
          </w:tcPr>
          <w:p w14:paraId="6B8F57F9" w14:textId="3D4EACF2" w:rsidR="000C0F71" w:rsidRDefault="000C0F71" w:rsidP="00EE714A">
            <w:pPr>
              <w:jc w:val="center"/>
            </w:pPr>
            <w:r>
              <w:t>0,00</w:t>
            </w:r>
          </w:p>
        </w:tc>
      </w:tr>
      <w:tr w:rsidR="000C0F71" w14:paraId="70406DAF" w14:textId="77777777" w:rsidTr="000C0F71">
        <w:tc>
          <w:tcPr>
            <w:tcW w:w="2265" w:type="dxa"/>
          </w:tcPr>
          <w:p w14:paraId="208FCCB3" w14:textId="5697F19C" w:rsidR="000C0F71" w:rsidRDefault="000C0F71" w:rsidP="00E1396F">
            <w:pPr>
              <w:jc w:val="both"/>
            </w:pPr>
            <w:r>
              <w:t>Sitan inventar</w:t>
            </w:r>
          </w:p>
        </w:tc>
        <w:tc>
          <w:tcPr>
            <w:tcW w:w="2265" w:type="dxa"/>
          </w:tcPr>
          <w:p w14:paraId="47ACA19B" w14:textId="3C82D749" w:rsidR="000C0F71" w:rsidRDefault="00615DA8" w:rsidP="00EE714A">
            <w:pPr>
              <w:jc w:val="center"/>
            </w:pPr>
            <w:r>
              <w:t>1.629,18</w:t>
            </w:r>
          </w:p>
        </w:tc>
        <w:tc>
          <w:tcPr>
            <w:tcW w:w="2266" w:type="dxa"/>
          </w:tcPr>
          <w:p w14:paraId="44C08216" w14:textId="6A92E7B7" w:rsidR="000C0F71" w:rsidRDefault="00615DA8" w:rsidP="00EE714A">
            <w:pPr>
              <w:jc w:val="center"/>
            </w:pPr>
            <w:r>
              <w:t>1.629,18</w:t>
            </w:r>
          </w:p>
        </w:tc>
        <w:tc>
          <w:tcPr>
            <w:tcW w:w="2266" w:type="dxa"/>
          </w:tcPr>
          <w:p w14:paraId="284B6A79" w14:textId="74E051BA" w:rsidR="000C0F71" w:rsidRDefault="00EE714A" w:rsidP="00EE714A">
            <w:pPr>
              <w:jc w:val="center"/>
            </w:pPr>
            <w:r>
              <w:t>0,00</w:t>
            </w:r>
          </w:p>
        </w:tc>
      </w:tr>
    </w:tbl>
    <w:p w14:paraId="542BBF1F" w14:textId="77777777" w:rsidR="004F329C" w:rsidRDefault="004F329C" w:rsidP="00FB75C5">
      <w:pPr>
        <w:jc w:val="both"/>
        <w:rPr>
          <w:b/>
        </w:rPr>
      </w:pPr>
    </w:p>
    <w:p w14:paraId="10EA514B" w14:textId="77777777" w:rsidR="00C62112" w:rsidRDefault="00C62112" w:rsidP="00C3790C"/>
    <w:p w14:paraId="74FBDB08" w14:textId="05DA8B4A" w:rsidR="00C62112" w:rsidRPr="00E5026C" w:rsidRDefault="00FB75C5" w:rsidP="00C62112">
      <w:pPr>
        <w:jc w:val="center"/>
        <w:rPr>
          <w:b/>
        </w:rPr>
      </w:pPr>
      <w:r>
        <w:rPr>
          <w:b/>
        </w:rPr>
        <w:t xml:space="preserve">      </w:t>
      </w:r>
      <w:r w:rsidR="00C62112" w:rsidRPr="00E5026C">
        <w:rPr>
          <w:b/>
        </w:rPr>
        <w:t xml:space="preserve">Članak </w:t>
      </w:r>
      <w:r w:rsidR="00C3790C">
        <w:rPr>
          <w:b/>
        </w:rPr>
        <w:t>2</w:t>
      </w:r>
      <w:r w:rsidR="00C62112" w:rsidRPr="00E5026C">
        <w:rPr>
          <w:b/>
        </w:rPr>
        <w:t xml:space="preserve">. </w:t>
      </w:r>
    </w:p>
    <w:p w14:paraId="7D0EBA3D" w14:textId="7EF56A7C" w:rsidR="00C62112" w:rsidRDefault="00C62112" w:rsidP="00C62112">
      <w:r>
        <w:rPr>
          <w:b/>
        </w:rPr>
        <w:tab/>
      </w:r>
      <w:r w:rsidRPr="0034098F">
        <w:t>Predlaž</w:t>
      </w:r>
      <w:r w:rsidR="00392100">
        <w:t>u</w:t>
      </w:r>
      <w:r w:rsidRPr="0034098F">
        <w:t xml:space="preserve"> se za</w:t>
      </w:r>
      <w:r w:rsidR="00392100">
        <w:t xml:space="preserve"> </w:t>
      </w:r>
      <w:r>
        <w:t xml:space="preserve">otpis i </w:t>
      </w:r>
      <w:proofErr w:type="spellStart"/>
      <w:r>
        <w:t>isknjiženje</w:t>
      </w:r>
      <w:proofErr w:type="spellEnd"/>
      <w:r>
        <w:t xml:space="preserve"> sljedeć</w:t>
      </w:r>
      <w:r w:rsidR="00392100">
        <w:t>a</w:t>
      </w:r>
      <w:r>
        <w:t xml:space="preserve"> </w:t>
      </w:r>
      <w:r w:rsidR="00392100">
        <w:t>potraživanja</w:t>
      </w:r>
      <w:r>
        <w:t xml:space="preserve"> evidentiran</w:t>
      </w:r>
      <w:r w:rsidR="00FB75C5">
        <w:t>a</w:t>
      </w:r>
      <w:r>
        <w:t xml:space="preserve"> u poslovnim knjigama na dan 31.12.202</w:t>
      </w:r>
      <w:r w:rsidR="00F17745">
        <w:t>4</w:t>
      </w:r>
      <w:r>
        <w:t xml:space="preserve">.g. </w:t>
      </w:r>
      <w:r w:rsidR="004F329C">
        <w:t xml:space="preserve">zbog </w:t>
      </w:r>
      <w:r w:rsidR="005765AD">
        <w:t xml:space="preserve">zastarjelosti i </w:t>
      </w:r>
      <w:r w:rsidR="004F329C">
        <w:t>nemogućnosti naplate:</w:t>
      </w:r>
    </w:p>
    <w:p w14:paraId="390BAB93" w14:textId="77777777" w:rsidR="00C62112" w:rsidRDefault="00C62112" w:rsidP="00C62112"/>
    <w:p w14:paraId="0FC1F228" w14:textId="4CA25F1A" w:rsidR="00C62112" w:rsidRDefault="000422A8" w:rsidP="00DC604B">
      <w:pPr>
        <w:pStyle w:val="Odlomakpopisa"/>
        <w:numPr>
          <w:ilvl w:val="0"/>
          <w:numId w:val="3"/>
        </w:numPr>
      </w:pPr>
      <w:r>
        <w:t>Potraživanja za</w:t>
      </w:r>
      <w:r w:rsidR="00615DA8">
        <w:t xml:space="preserve"> povrat </w:t>
      </w:r>
      <w:r>
        <w:t xml:space="preserve"> </w:t>
      </w:r>
      <w:r w:rsidR="00615DA8">
        <w:t>kapitaln</w:t>
      </w:r>
      <w:r w:rsidR="00DC604B">
        <w:t>e</w:t>
      </w:r>
      <w:r w:rsidR="00615DA8">
        <w:t xml:space="preserve"> pomoći dan</w:t>
      </w:r>
      <w:r w:rsidR="00DC604B">
        <w:t>e</w:t>
      </w:r>
      <w:r w:rsidR="00615DA8">
        <w:t xml:space="preserve"> trgovačkim društvima u javnom sektoru po protestiranim jamstvima 48.149,73 </w:t>
      </w:r>
      <w:r>
        <w:t>EUR</w:t>
      </w:r>
      <w:r w:rsidR="00FB75C5">
        <w:t>,</w:t>
      </w:r>
    </w:p>
    <w:p w14:paraId="534B0C41" w14:textId="77777777" w:rsidR="00C3790C" w:rsidRDefault="000422A8" w:rsidP="00DC604B">
      <w:pPr>
        <w:pStyle w:val="Odlomakpopisa"/>
        <w:numPr>
          <w:ilvl w:val="0"/>
          <w:numId w:val="3"/>
        </w:numPr>
      </w:pPr>
      <w:r>
        <w:t xml:space="preserve">Potraživanja </w:t>
      </w:r>
      <w:r w:rsidR="00615DA8">
        <w:t>za komunalnu naknadu</w:t>
      </w:r>
      <w:r>
        <w:t xml:space="preserve"> </w:t>
      </w:r>
      <w:r w:rsidR="00DC604B">
        <w:t>462,29</w:t>
      </w:r>
      <w:r>
        <w:t xml:space="preserve"> EUR</w:t>
      </w:r>
      <w:r w:rsidR="00C3790C">
        <w:t>.</w:t>
      </w:r>
    </w:p>
    <w:p w14:paraId="62B81D27" w14:textId="2291ED58" w:rsidR="00FB75C5" w:rsidRDefault="000422A8" w:rsidP="00C3790C">
      <w:pPr>
        <w:pStyle w:val="Odlomakpopisa"/>
      </w:pPr>
      <w:r>
        <w:t xml:space="preserve"> </w:t>
      </w:r>
    </w:p>
    <w:p w14:paraId="0121F7CD" w14:textId="39EFD421" w:rsidR="00C3790C" w:rsidRPr="00EE714A" w:rsidRDefault="00C3790C" w:rsidP="00C3790C">
      <w:pPr>
        <w:ind w:left="3540" w:firstLine="708"/>
        <w:jc w:val="both"/>
        <w:rPr>
          <w:b/>
        </w:rPr>
      </w:pPr>
      <w:r w:rsidRPr="00EE714A">
        <w:rPr>
          <w:b/>
        </w:rPr>
        <w:t xml:space="preserve">Članak </w:t>
      </w:r>
      <w:r>
        <w:rPr>
          <w:b/>
        </w:rPr>
        <w:t>3</w:t>
      </w:r>
      <w:r w:rsidRPr="00EE714A">
        <w:rPr>
          <w:b/>
        </w:rPr>
        <w:t>.</w:t>
      </w:r>
    </w:p>
    <w:p w14:paraId="0F2C3351" w14:textId="0753A01B" w:rsidR="00C3790C" w:rsidRDefault="00C3790C" w:rsidP="00C3790C">
      <w:pPr>
        <w:ind w:firstLine="360"/>
      </w:pPr>
      <w:r>
        <w:t>Analitički p</w:t>
      </w:r>
      <w:r w:rsidRPr="00EE714A">
        <w:t>opis  dugotrajne  materijalne  imovine</w:t>
      </w:r>
      <w:r>
        <w:t xml:space="preserve"> i sitnog inventara</w:t>
      </w:r>
      <w:r w:rsidRPr="00EE714A">
        <w:t xml:space="preserve"> iz </w:t>
      </w:r>
      <w:r>
        <w:t>članka 1</w:t>
      </w:r>
      <w:r w:rsidRPr="00EE714A">
        <w:t>. ove Odluke</w:t>
      </w:r>
      <w:r>
        <w:t xml:space="preserve"> te analitički popis potraživanja iz članka 2. ove Odluke</w:t>
      </w:r>
      <w:r w:rsidRPr="00EE714A">
        <w:t xml:space="preserve">  sastavni je dio ove Odluke</w:t>
      </w:r>
      <w:r>
        <w:t>.</w:t>
      </w:r>
    </w:p>
    <w:p w14:paraId="4B2FFB1B" w14:textId="77777777" w:rsidR="00C3790C" w:rsidRDefault="00C3790C" w:rsidP="00C3790C">
      <w:pPr>
        <w:ind w:firstLine="360"/>
      </w:pPr>
    </w:p>
    <w:p w14:paraId="6436C6B0" w14:textId="516D1873" w:rsidR="00C62112" w:rsidRPr="00B22D16" w:rsidRDefault="00C62112" w:rsidP="00C62112">
      <w:pPr>
        <w:ind w:left="3540"/>
        <w:rPr>
          <w:b/>
        </w:rPr>
      </w:pPr>
      <w:r w:rsidRPr="00B22D16">
        <w:rPr>
          <w:b/>
        </w:rPr>
        <w:t xml:space="preserve">    </w:t>
      </w:r>
      <w:r w:rsidR="00FB75C5">
        <w:rPr>
          <w:b/>
        </w:rPr>
        <w:t xml:space="preserve">     </w:t>
      </w:r>
      <w:r w:rsidRPr="00B22D16">
        <w:rPr>
          <w:b/>
        </w:rPr>
        <w:t xml:space="preserve"> </w:t>
      </w:r>
      <w:r w:rsidR="00FB75C5">
        <w:rPr>
          <w:b/>
        </w:rPr>
        <w:t xml:space="preserve"> </w:t>
      </w:r>
      <w:r w:rsidRPr="00B22D16">
        <w:rPr>
          <w:b/>
        </w:rPr>
        <w:t xml:space="preserve">Članak </w:t>
      </w:r>
      <w:r w:rsidR="00FB75C5">
        <w:rPr>
          <w:b/>
        </w:rPr>
        <w:t>4</w:t>
      </w:r>
      <w:r w:rsidRPr="00B22D16">
        <w:rPr>
          <w:b/>
        </w:rPr>
        <w:t>.</w:t>
      </w:r>
    </w:p>
    <w:p w14:paraId="247149F2" w14:textId="77777777" w:rsidR="00C62112" w:rsidRDefault="00C62112" w:rsidP="00C62112">
      <w:pPr>
        <w:jc w:val="both"/>
      </w:pPr>
      <w:r w:rsidRPr="00E5026C">
        <w:tab/>
        <w:t xml:space="preserve">Zadužuje se </w:t>
      </w:r>
      <w:r>
        <w:t>Povjerenstvo</w:t>
      </w:r>
      <w:r w:rsidRPr="00E5026C">
        <w:t xml:space="preserve"> za popis imovine i obveza da provede postupak rashodovanja imovine iz članka 1. ove Odluke.</w:t>
      </w:r>
    </w:p>
    <w:p w14:paraId="292E93FE" w14:textId="2A030FD8" w:rsidR="00C62112" w:rsidRDefault="00C62112" w:rsidP="00C62112">
      <w:pPr>
        <w:jc w:val="both"/>
      </w:pPr>
      <w:r>
        <w:tab/>
        <w:t xml:space="preserve">Zadužuje se Jedinstveni upravni odjel Općine Udbina da provede otpis i </w:t>
      </w:r>
      <w:proofErr w:type="spellStart"/>
      <w:r>
        <w:t>isknjiženje</w:t>
      </w:r>
      <w:proofErr w:type="spellEnd"/>
      <w:r>
        <w:t xml:space="preserve"> imovine i </w:t>
      </w:r>
      <w:r w:rsidR="00FB75C5">
        <w:t>potraživanja</w:t>
      </w:r>
      <w:r>
        <w:t xml:space="preserve"> iz članka 1. i </w:t>
      </w:r>
      <w:r w:rsidR="00C3790C">
        <w:t>2</w:t>
      </w:r>
      <w:r>
        <w:t>. ove Odluke.</w:t>
      </w:r>
    </w:p>
    <w:p w14:paraId="7AF05142" w14:textId="00AA9914" w:rsidR="00C62112" w:rsidRDefault="004F329C" w:rsidP="00C62112">
      <w:pPr>
        <w:jc w:val="both"/>
      </w:pPr>
      <w:r>
        <w:tab/>
      </w:r>
    </w:p>
    <w:p w14:paraId="0909D7D3" w14:textId="77777777" w:rsidR="00D934FD" w:rsidRDefault="00D934FD" w:rsidP="00C62112">
      <w:pPr>
        <w:jc w:val="both"/>
      </w:pPr>
    </w:p>
    <w:p w14:paraId="563F0077" w14:textId="77777777" w:rsidR="00D934FD" w:rsidRDefault="00D934FD" w:rsidP="00C62112">
      <w:pPr>
        <w:jc w:val="both"/>
      </w:pPr>
    </w:p>
    <w:p w14:paraId="40ED7173" w14:textId="77777777" w:rsidR="00D934FD" w:rsidRDefault="00D934FD" w:rsidP="00C62112">
      <w:pPr>
        <w:jc w:val="both"/>
      </w:pPr>
    </w:p>
    <w:p w14:paraId="706A56F2" w14:textId="5E987C86" w:rsidR="00C62112" w:rsidRPr="00B22D16" w:rsidRDefault="00C62112" w:rsidP="00C62112">
      <w:pPr>
        <w:jc w:val="both"/>
      </w:pPr>
      <w:r>
        <w:t xml:space="preserve">                                                                </w:t>
      </w:r>
      <w:r w:rsidR="00DC604B">
        <w:t xml:space="preserve">     </w:t>
      </w:r>
      <w:r>
        <w:t xml:space="preserve"> </w:t>
      </w:r>
      <w:r w:rsidRPr="00E5026C">
        <w:rPr>
          <w:b/>
        </w:rPr>
        <w:t xml:space="preserve">Članak </w:t>
      </w:r>
      <w:r w:rsidR="00FB75C5">
        <w:rPr>
          <w:b/>
        </w:rPr>
        <w:t>5</w:t>
      </w:r>
      <w:r w:rsidRPr="00E5026C">
        <w:rPr>
          <w:b/>
        </w:rPr>
        <w:t>.</w:t>
      </w:r>
    </w:p>
    <w:p w14:paraId="3A96796D" w14:textId="77777777" w:rsidR="00C62112" w:rsidRPr="00E5026C" w:rsidRDefault="00C62112" w:rsidP="00C62112">
      <w:pPr>
        <w:jc w:val="center"/>
        <w:rPr>
          <w:b/>
        </w:rPr>
      </w:pPr>
    </w:p>
    <w:p w14:paraId="39BD19A6" w14:textId="15E70068" w:rsidR="00C62112" w:rsidRPr="00E5026C" w:rsidRDefault="00C62112" w:rsidP="00C62112">
      <w:pPr>
        <w:jc w:val="both"/>
      </w:pPr>
      <w:r w:rsidRPr="00E5026C">
        <w:t xml:space="preserve"> </w:t>
      </w:r>
      <w:r w:rsidRPr="00E5026C">
        <w:tab/>
        <w:t xml:space="preserve">Ova Odluka </w:t>
      </w:r>
      <w:r>
        <w:t xml:space="preserve">stupa na snagu osmog dana od dana objave u </w:t>
      </w:r>
      <w:r w:rsidR="00C3790C">
        <w:t>„</w:t>
      </w:r>
      <w:r>
        <w:t>Županijskom glasniku</w:t>
      </w:r>
      <w:r w:rsidR="00C3790C">
        <w:t>“</w:t>
      </w:r>
      <w:r>
        <w:t xml:space="preserve"> Ličko-senjske županije.</w:t>
      </w:r>
    </w:p>
    <w:p w14:paraId="355E1296" w14:textId="77777777" w:rsidR="00C62112" w:rsidRPr="00EE714A" w:rsidRDefault="00C62112" w:rsidP="00EE714A">
      <w:pPr>
        <w:ind w:firstLine="360"/>
      </w:pPr>
    </w:p>
    <w:p w14:paraId="1AE12A7A" w14:textId="19A9CCD0" w:rsidR="00E1396F" w:rsidRDefault="00E1396F" w:rsidP="00E1396F"/>
    <w:p w14:paraId="595BA923" w14:textId="77777777" w:rsidR="0028702B" w:rsidRPr="00E5026C" w:rsidRDefault="0028702B" w:rsidP="00E1396F">
      <w:pPr>
        <w:jc w:val="both"/>
      </w:pPr>
    </w:p>
    <w:p w14:paraId="6ACB20F2" w14:textId="55AA082A" w:rsidR="00E1396F" w:rsidRPr="00E5026C" w:rsidRDefault="00E1396F" w:rsidP="00E1396F">
      <w:pPr>
        <w:jc w:val="both"/>
      </w:pPr>
      <w:r>
        <w:t>KLASA</w:t>
      </w:r>
      <w:r w:rsidRPr="00E5026C">
        <w:t xml:space="preserve">: </w:t>
      </w:r>
      <w:r w:rsidR="00790BE5">
        <w:t>406-04/2</w:t>
      </w:r>
      <w:r w:rsidR="00F17745">
        <w:t>4</w:t>
      </w:r>
      <w:r w:rsidR="00790BE5">
        <w:t>-01/01</w:t>
      </w:r>
    </w:p>
    <w:p w14:paraId="0DBBCFE4" w14:textId="033B6C88" w:rsidR="00E1396F" w:rsidRPr="00E5026C" w:rsidRDefault="00E1396F" w:rsidP="00E1396F">
      <w:pPr>
        <w:jc w:val="both"/>
      </w:pPr>
      <w:r>
        <w:t>URBROJ</w:t>
      </w:r>
      <w:r w:rsidRPr="00E5026C">
        <w:t xml:space="preserve">: </w:t>
      </w:r>
      <w:r w:rsidR="00790BE5">
        <w:t>2125-12</w:t>
      </w:r>
    </w:p>
    <w:p w14:paraId="7923078F" w14:textId="4B83735D" w:rsidR="00E1396F" w:rsidRPr="00E5026C" w:rsidRDefault="00E1396F" w:rsidP="00E1396F">
      <w:pPr>
        <w:jc w:val="both"/>
      </w:pPr>
      <w:r w:rsidRPr="00E5026C">
        <w:t>U Udbini,</w:t>
      </w:r>
      <w:r w:rsidR="00E9582A">
        <w:t>.</w:t>
      </w:r>
    </w:p>
    <w:p w14:paraId="4FE5FFD2" w14:textId="77777777" w:rsidR="00E1396F" w:rsidRPr="00E5026C" w:rsidRDefault="00E1396F" w:rsidP="00E1396F">
      <w:pPr>
        <w:jc w:val="both"/>
      </w:pPr>
    </w:p>
    <w:p w14:paraId="6CECAC4F" w14:textId="77777777" w:rsidR="0028702B" w:rsidRPr="00E85A14" w:rsidRDefault="0028702B" w:rsidP="0028702B">
      <w:pPr>
        <w:jc w:val="center"/>
        <w:rPr>
          <w:b/>
        </w:rPr>
      </w:pPr>
      <w:r w:rsidRPr="00E85A14">
        <w:rPr>
          <w:b/>
        </w:rPr>
        <w:t>OPĆINSKO VIJEĆE OPĆINE UDBINA</w:t>
      </w:r>
    </w:p>
    <w:p w14:paraId="4593F354" w14:textId="77777777" w:rsidR="00E1396F" w:rsidRPr="00E5026C" w:rsidRDefault="00E1396F" w:rsidP="00E1396F">
      <w:pPr>
        <w:rPr>
          <w:b/>
        </w:rPr>
      </w:pPr>
    </w:p>
    <w:p w14:paraId="57EAC7C3" w14:textId="77777777" w:rsidR="00E1396F" w:rsidRPr="00E5026C" w:rsidRDefault="00E1396F" w:rsidP="00E1396F">
      <w:pPr>
        <w:jc w:val="center"/>
        <w:rPr>
          <w:b/>
        </w:rPr>
      </w:pPr>
    </w:p>
    <w:p w14:paraId="64FE7368" w14:textId="526B6752" w:rsidR="00E1396F" w:rsidRPr="00E5026C" w:rsidRDefault="00E1396F" w:rsidP="00E1396F">
      <w:pPr>
        <w:jc w:val="both"/>
      </w:pPr>
      <w:r w:rsidRPr="00E5026C">
        <w:tab/>
      </w:r>
      <w:r w:rsidRPr="00E5026C">
        <w:tab/>
      </w:r>
      <w:r w:rsidRPr="00E5026C">
        <w:tab/>
      </w:r>
      <w:r w:rsidRPr="00E5026C">
        <w:tab/>
      </w:r>
      <w:r w:rsidRPr="00E5026C">
        <w:tab/>
      </w:r>
      <w:r w:rsidRPr="00E5026C">
        <w:tab/>
      </w:r>
      <w:r w:rsidRPr="00E5026C">
        <w:tab/>
      </w:r>
      <w:r w:rsidR="001C62E9">
        <w:t>PREDSJEDNIK OPĆINSKOG VIJEĆA</w:t>
      </w:r>
    </w:p>
    <w:p w14:paraId="109E4862" w14:textId="1C3E4DFB" w:rsidR="00E1396F" w:rsidRPr="00E5026C" w:rsidRDefault="00E1396F" w:rsidP="00E1396F">
      <w:pPr>
        <w:jc w:val="both"/>
      </w:pPr>
      <w:r w:rsidRPr="00E5026C">
        <w:tab/>
      </w:r>
      <w:r w:rsidRPr="00E5026C">
        <w:tab/>
      </w:r>
      <w:r w:rsidRPr="00E5026C">
        <w:tab/>
      </w:r>
      <w:r w:rsidRPr="00E5026C">
        <w:tab/>
      </w:r>
      <w:r w:rsidRPr="00E5026C">
        <w:tab/>
      </w:r>
      <w:r w:rsidRPr="00E5026C">
        <w:tab/>
      </w:r>
      <w:r w:rsidRPr="00E5026C">
        <w:tab/>
      </w:r>
      <w:r w:rsidRPr="00E5026C">
        <w:tab/>
      </w:r>
      <w:r w:rsidR="001C62E9">
        <w:t xml:space="preserve">Slobodan </w:t>
      </w:r>
      <w:proofErr w:type="spellStart"/>
      <w:r w:rsidR="001C62E9">
        <w:t>Bjelobaba</w:t>
      </w:r>
      <w:proofErr w:type="spellEnd"/>
    </w:p>
    <w:p w14:paraId="40752438" w14:textId="64C4FE62" w:rsidR="000C0F71" w:rsidRDefault="000C0F71"/>
    <w:p w14:paraId="0F011CEE" w14:textId="77777777" w:rsidR="00FB75C5" w:rsidRDefault="00FB75C5"/>
    <w:p w14:paraId="26A2D34B" w14:textId="77777777" w:rsidR="00FB75C5" w:rsidRDefault="00FB75C5"/>
    <w:p w14:paraId="7BF944C5" w14:textId="77777777" w:rsidR="00FB75C5" w:rsidRDefault="00FB75C5"/>
    <w:p w14:paraId="6053EE32" w14:textId="77777777" w:rsidR="00FB75C5" w:rsidRDefault="00FB75C5"/>
    <w:p w14:paraId="22EB9937" w14:textId="77777777" w:rsidR="00FB75C5" w:rsidRDefault="00FB75C5"/>
    <w:p w14:paraId="136C7A45" w14:textId="77777777" w:rsidR="00FB75C5" w:rsidRDefault="00FB75C5"/>
    <w:p w14:paraId="249C9B93" w14:textId="77777777" w:rsidR="00DC604B" w:rsidRDefault="00DC604B"/>
    <w:p w14:paraId="25AF3628" w14:textId="77777777" w:rsidR="00DC604B" w:rsidRDefault="00DC604B"/>
    <w:p w14:paraId="74317D32" w14:textId="77777777" w:rsidR="00DC604B" w:rsidRDefault="00DC604B"/>
    <w:p w14:paraId="01AD06C3" w14:textId="77777777" w:rsidR="00DC604B" w:rsidRDefault="00DC604B"/>
    <w:p w14:paraId="396A1532" w14:textId="77777777" w:rsidR="00DC604B" w:rsidRDefault="00DC604B"/>
    <w:p w14:paraId="09015962" w14:textId="77777777" w:rsidR="00DC604B" w:rsidRDefault="00DC604B"/>
    <w:p w14:paraId="7A847F70" w14:textId="77777777" w:rsidR="00DC604B" w:rsidRDefault="00DC604B"/>
    <w:p w14:paraId="23A3F0C9" w14:textId="77777777" w:rsidR="00DC604B" w:rsidRDefault="00DC604B"/>
    <w:p w14:paraId="6D47FFB0" w14:textId="77777777" w:rsidR="00DC604B" w:rsidRDefault="00DC604B"/>
    <w:p w14:paraId="04ACC1CD" w14:textId="77777777" w:rsidR="00DC604B" w:rsidRDefault="00DC604B"/>
    <w:p w14:paraId="1EE8BBBF" w14:textId="77777777" w:rsidR="00DC604B" w:rsidRDefault="00DC604B"/>
    <w:p w14:paraId="3B81DAC7" w14:textId="77777777" w:rsidR="00DC604B" w:rsidRDefault="00DC604B"/>
    <w:p w14:paraId="0DC6BB98" w14:textId="77777777" w:rsidR="00DC604B" w:rsidRDefault="00DC604B"/>
    <w:p w14:paraId="4955A24D" w14:textId="77777777" w:rsidR="00DC604B" w:rsidRDefault="00DC604B"/>
    <w:p w14:paraId="3D4DDDB3" w14:textId="77777777" w:rsidR="00DC604B" w:rsidRDefault="00DC604B"/>
    <w:p w14:paraId="5CD59E0B" w14:textId="77777777" w:rsidR="00DC604B" w:rsidRDefault="00DC604B"/>
    <w:p w14:paraId="14FCEE23" w14:textId="77777777" w:rsidR="00DC604B" w:rsidRDefault="00DC604B"/>
    <w:p w14:paraId="63EBA4CC" w14:textId="77777777" w:rsidR="00DC604B" w:rsidRDefault="00DC604B"/>
    <w:p w14:paraId="3697406E" w14:textId="77777777" w:rsidR="00DC604B" w:rsidRDefault="00DC604B"/>
    <w:p w14:paraId="145C0334" w14:textId="77777777" w:rsidR="00DC604B" w:rsidRDefault="00DC604B"/>
    <w:p w14:paraId="23880AE4" w14:textId="77777777" w:rsidR="00DC604B" w:rsidRDefault="00DC604B"/>
    <w:p w14:paraId="3F559331" w14:textId="77777777" w:rsidR="00DC604B" w:rsidRDefault="00DC604B"/>
    <w:p w14:paraId="060E1687" w14:textId="77777777" w:rsidR="00DC604B" w:rsidRDefault="00DC604B"/>
    <w:p w14:paraId="6D08A158" w14:textId="77777777" w:rsidR="00DC604B" w:rsidRDefault="00DC604B"/>
    <w:p w14:paraId="6F8B4C0A" w14:textId="77777777" w:rsidR="00DC604B" w:rsidRDefault="00DC604B"/>
    <w:p w14:paraId="353BB8B3" w14:textId="77777777" w:rsidR="00DC604B" w:rsidRDefault="00DC604B"/>
    <w:p w14:paraId="02FB56F1" w14:textId="77777777" w:rsidR="00DC604B" w:rsidRDefault="00DC604B"/>
    <w:p w14:paraId="4AEC2DFC" w14:textId="77777777" w:rsidR="00DC604B" w:rsidRDefault="00DC604B"/>
    <w:p w14:paraId="42E54C1A" w14:textId="77777777" w:rsidR="00DC604B" w:rsidRDefault="00DC604B"/>
    <w:p w14:paraId="71BCB965" w14:textId="77777777" w:rsidR="00DC604B" w:rsidRDefault="00DC604B"/>
    <w:p w14:paraId="39627BDE" w14:textId="77777777" w:rsidR="00FB75C5" w:rsidRDefault="00FB75C5"/>
    <w:p w14:paraId="18B98FCE" w14:textId="77777777" w:rsidR="00DC604B" w:rsidRDefault="00DC604B" w:rsidP="00DC604B">
      <w:pPr>
        <w:rPr>
          <w:b/>
        </w:rPr>
      </w:pPr>
      <w:r>
        <w:t xml:space="preserve">PRILOG 1. </w:t>
      </w:r>
      <w:r w:rsidRPr="000C0F71">
        <w:rPr>
          <w:b/>
        </w:rPr>
        <w:t xml:space="preserve">Popis </w:t>
      </w:r>
      <w:r>
        <w:rPr>
          <w:b/>
        </w:rPr>
        <w:t>dugotrajne imovine i sitnog inventara</w:t>
      </w:r>
      <w:r w:rsidRPr="000C0F71">
        <w:rPr>
          <w:b/>
        </w:rPr>
        <w:t xml:space="preserve"> za rashod</w:t>
      </w:r>
    </w:p>
    <w:p w14:paraId="21CE9220" w14:textId="77777777" w:rsidR="00DC604B" w:rsidRDefault="00DC604B" w:rsidP="00DC604B"/>
    <w:p w14:paraId="0CC8A9A0" w14:textId="77777777" w:rsidR="00DC604B" w:rsidRDefault="00DC604B" w:rsidP="00DC604B"/>
    <w:p w14:paraId="092003FE" w14:textId="77777777" w:rsidR="00DC604B" w:rsidRDefault="00DC604B" w:rsidP="00DC604B"/>
    <w:tbl>
      <w:tblPr>
        <w:tblStyle w:val="Reetkatablice"/>
        <w:tblW w:w="0" w:type="auto"/>
        <w:tblInd w:w="-431" w:type="dxa"/>
        <w:tblLook w:val="04A0" w:firstRow="1" w:lastRow="0" w:firstColumn="1" w:lastColumn="0" w:noHBand="0" w:noVBand="1"/>
      </w:tblPr>
      <w:tblGrid>
        <w:gridCol w:w="3261"/>
        <w:gridCol w:w="2410"/>
        <w:gridCol w:w="2126"/>
        <w:gridCol w:w="1696"/>
      </w:tblGrid>
      <w:tr w:rsidR="00DC604B" w:rsidRPr="00384512" w14:paraId="767D4ED1" w14:textId="77777777" w:rsidTr="00DC604B">
        <w:tc>
          <w:tcPr>
            <w:tcW w:w="3261" w:type="dxa"/>
          </w:tcPr>
          <w:p w14:paraId="2C45E8D6" w14:textId="77777777" w:rsidR="00DC604B" w:rsidRPr="00384512" w:rsidRDefault="00DC604B" w:rsidP="00F61661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193700245"/>
            <w:r w:rsidRPr="00384512">
              <w:rPr>
                <w:b/>
                <w:bCs/>
                <w:sz w:val="28"/>
                <w:szCs w:val="28"/>
              </w:rPr>
              <w:t>Naziv sredstva</w:t>
            </w:r>
          </w:p>
        </w:tc>
        <w:tc>
          <w:tcPr>
            <w:tcW w:w="2410" w:type="dxa"/>
          </w:tcPr>
          <w:p w14:paraId="1102311D" w14:textId="77777777" w:rsidR="00DC604B" w:rsidRPr="00384512" w:rsidRDefault="00DC604B" w:rsidP="00F61661">
            <w:pPr>
              <w:jc w:val="center"/>
              <w:rPr>
                <w:b/>
                <w:bCs/>
                <w:sz w:val="28"/>
                <w:szCs w:val="28"/>
              </w:rPr>
            </w:pPr>
            <w:r w:rsidRPr="00384512">
              <w:rPr>
                <w:b/>
                <w:bCs/>
                <w:sz w:val="28"/>
                <w:szCs w:val="28"/>
              </w:rPr>
              <w:t>Osnovica</w:t>
            </w:r>
          </w:p>
        </w:tc>
        <w:tc>
          <w:tcPr>
            <w:tcW w:w="2126" w:type="dxa"/>
          </w:tcPr>
          <w:p w14:paraId="1C22D112" w14:textId="77777777" w:rsidR="00DC604B" w:rsidRPr="00384512" w:rsidRDefault="00DC604B" w:rsidP="00F61661">
            <w:pPr>
              <w:jc w:val="center"/>
              <w:rPr>
                <w:b/>
                <w:bCs/>
                <w:sz w:val="28"/>
                <w:szCs w:val="28"/>
              </w:rPr>
            </w:pPr>
            <w:r w:rsidRPr="00384512">
              <w:rPr>
                <w:b/>
                <w:bCs/>
                <w:sz w:val="28"/>
                <w:szCs w:val="28"/>
              </w:rPr>
              <w:t>Ispravak</w:t>
            </w:r>
          </w:p>
        </w:tc>
        <w:tc>
          <w:tcPr>
            <w:tcW w:w="1696" w:type="dxa"/>
          </w:tcPr>
          <w:p w14:paraId="7EBB6777" w14:textId="77777777" w:rsidR="00DC604B" w:rsidRPr="00384512" w:rsidRDefault="00DC604B" w:rsidP="00F61661">
            <w:pPr>
              <w:jc w:val="center"/>
              <w:rPr>
                <w:b/>
                <w:bCs/>
                <w:sz w:val="28"/>
                <w:szCs w:val="28"/>
              </w:rPr>
            </w:pPr>
            <w:r w:rsidRPr="00384512">
              <w:rPr>
                <w:b/>
                <w:bCs/>
                <w:sz w:val="28"/>
                <w:szCs w:val="28"/>
              </w:rPr>
              <w:t>Sadašnja vrijednost</w:t>
            </w:r>
          </w:p>
        </w:tc>
      </w:tr>
      <w:tr w:rsidR="00DC604B" w14:paraId="0EAABB05" w14:textId="77777777" w:rsidTr="00DC604B">
        <w:tc>
          <w:tcPr>
            <w:tcW w:w="3261" w:type="dxa"/>
          </w:tcPr>
          <w:p w14:paraId="40459B3E" w14:textId="77777777" w:rsidR="00DC604B" w:rsidRDefault="00DC604B" w:rsidP="00F61661">
            <w:pPr>
              <w:ind w:left="360"/>
            </w:pPr>
            <w:r>
              <w:t>1.</w:t>
            </w:r>
            <w:r>
              <w:tab/>
            </w:r>
            <w:proofErr w:type="spellStart"/>
            <w:r>
              <w:t>Inv</w:t>
            </w:r>
            <w:proofErr w:type="spellEnd"/>
            <w:r>
              <w:t xml:space="preserve">. Broj: 000085 - PC </w:t>
            </w:r>
            <w:proofErr w:type="spellStart"/>
            <w:r>
              <w:t>autotronic</w:t>
            </w:r>
            <w:proofErr w:type="spellEnd"/>
          </w:p>
          <w:p w14:paraId="496161FB" w14:textId="77777777" w:rsidR="00DC604B" w:rsidRDefault="00DC604B" w:rsidP="00F61661"/>
        </w:tc>
        <w:tc>
          <w:tcPr>
            <w:tcW w:w="2410" w:type="dxa"/>
          </w:tcPr>
          <w:p w14:paraId="37F8A676" w14:textId="77777777" w:rsidR="00DC604B" w:rsidRDefault="00DC604B" w:rsidP="00F61661">
            <w:pPr>
              <w:jc w:val="center"/>
            </w:pPr>
            <w:r>
              <w:t>479,30</w:t>
            </w:r>
          </w:p>
        </w:tc>
        <w:tc>
          <w:tcPr>
            <w:tcW w:w="2126" w:type="dxa"/>
          </w:tcPr>
          <w:p w14:paraId="5916D342" w14:textId="77777777" w:rsidR="00DC604B" w:rsidRDefault="00DC604B" w:rsidP="00F61661">
            <w:pPr>
              <w:jc w:val="center"/>
            </w:pPr>
            <w:r>
              <w:t>479,30</w:t>
            </w:r>
          </w:p>
        </w:tc>
        <w:tc>
          <w:tcPr>
            <w:tcW w:w="1696" w:type="dxa"/>
          </w:tcPr>
          <w:p w14:paraId="5BB37560" w14:textId="77777777" w:rsidR="00DC604B" w:rsidRDefault="00DC604B" w:rsidP="00F61661">
            <w:pPr>
              <w:jc w:val="center"/>
            </w:pPr>
            <w:r>
              <w:t>0,00</w:t>
            </w:r>
          </w:p>
        </w:tc>
      </w:tr>
      <w:tr w:rsidR="00DC604B" w14:paraId="69CF196D" w14:textId="77777777" w:rsidTr="00DC604B">
        <w:tc>
          <w:tcPr>
            <w:tcW w:w="3261" w:type="dxa"/>
          </w:tcPr>
          <w:p w14:paraId="46D56BCF" w14:textId="77777777" w:rsidR="00DC604B" w:rsidRDefault="00DC604B" w:rsidP="00F61661">
            <w:pPr>
              <w:ind w:left="360"/>
            </w:pPr>
            <w:r>
              <w:t>2.</w:t>
            </w:r>
            <w:r>
              <w:tab/>
            </w:r>
            <w:proofErr w:type="spellStart"/>
            <w:r>
              <w:t>Inv</w:t>
            </w:r>
            <w:proofErr w:type="spellEnd"/>
            <w:r>
              <w:t>. Broj: 000128 – PC TB CELERON 430 (</w:t>
            </w:r>
            <w:proofErr w:type="spellStart"/>
            <w:r>
              <w:t>birocomp</w:t>
            </w:r>
            <w:proofErr w:type="spellEnd"/>
            <w:r>
              <w:t xml:space="preserve"> tehničar 2007)</w:t>
            </w:r>
          </w:p>
          <w:p w14:paraId="0495B87F" w14:textId="77777777" w:rsidR="00DC604B" w:rsidRDefault="00DC604B" w:rsidP="00F61661"/>
        </w:tc>
        <w:tc>
          <w:tcPr>
            <w:tcW w:w="2410" w:type="dxa"/>
          </w:tcPr>
          <w:p w14:paraId="7ED3A0DF" w14:textId="77777777" w:rsidR="00DC604B" w:rsidRDefault="00DC604B" w:rsidP="00F61661">
            <w:pPr>
              <w:jc w:val="center"/>
            </w:pPr>
            <w:r>
              <w:t>448,17</w:t>
            </w:r>
          </w:p>
        </w:tc>
        <w:tc>
          <w:tcPr>
            <w:tcW w:w="2126" w:type="dxa"/>
          </w:tcPr>
          <w:p w14:paraId="17CF88D2" w14:textId="77777777" w:rsidR="00DC604B" w:rsidRDefault="00DC604B" w:rsidP="00F61661">
            <w:pPr>
              <w:jc w:val="center"/>
            </w:pPr>
            <w:r>
              <w:t>448,17</w:t>
            </w:r>
          </w:p>
        </w:tc>
        <w:tc>
          <w:tcPr>
            <w:tcW w:w="1696" w:type="dxa"/>
          </w:tcPr>
          <w:p w14:paraId="0FC092DE" w14:textId="77777777" w:rsidR="00DC604B" w:rsidRDefault="00DC604B" w:rsidP="00F61661">
            <w:pPr>
              <w:jc w:val="center"/>
            </w:pPr>
            <w:r>
              <w:t>0,00</w:t>
            </w:r>
          </w:p>
        </w:tc>
      </w:tr>
      <w:tr w:rsidR="00DC604B" w14:paraId="41E0174C" w14:textId="77777777" w:rsidTr="00DC604B">
        <w:tc>
          <w:tcPr>
            <w:tcW w:w="3261" w:type="dxa"/>
          </w:tcPr>
          <w:p w14:paraId="490F4F14" w14:textId="77777777" w:rsidR="00DC604B" w:rsidRDefault="00DC604B" w:rsidP="00F61661">
            <w:pPr>
              <w:ind w:left="360"/>
            </w:pPr>
            <w:r>
              <w:t>3.</w:t>
            </w:r>
            <w:r>
              <w:tab/>
            </w:r>
            <w:proofErr w:type="spellStart"/>
            <w:r>
              <w:t>Inv</w:t>
            </w:r>
            <w:proofErr w:type="spellEnd"/>
            <w:r>
              <w:t>. Broj: 000129 – PC TB CELERON 430 (</w:t>
            </w:r>
            <w:proofErr w:type="spellStart"/>
            <w:r>
              <w:t>birocomp</w:t>
            </w:r>
            <w:proofErr w:type="spellEnd"/>
            <w:r>
              <w:t xml:space="preserve"> tehničar 2007)</w:t>
            </w:r>
          </w:p>
          <w:p w14:paraId="6B597BFE" w14:textId="77777777" w:rsidR="00DC604B" w:rsidRDefault="00DC604B" w:rsidP="00F61661"/>
        </w:tc>
        <w:tc>
          <w:tcPr>
            <w:tcW w:w="2410" w:type="dxa"/>
          </w:tcPr>
          <w:p w14:paraId="62F6B549" w14:textId="77777777" w:rsidR="00DC604B" w:rsidRDefault="00DC604B" w:rsidP="00F61661">
            <w:pPr>
              <w:jc w:val="center"/>
            </w:pPr>
            <w:r>
              <w:t>448,17</w:t>
            </w:r>
          </w:p>
        </w:tc>
        <w:tc>
          <w:tcPr>
            <w:tcW w:w="2126" w:type="dxa"/>
          </w:tcPr>
          <w:p w14:paraId="2D958EA8" w14:textId="77777777" w:rsidR="00DC604B" w:rsidRDefault="00DC604B" w:rsidP="00F61661">
            <w:pPr>
              <w:jc w:val="center"/>
            </w:pPr>
            <w:r>
              <w:t>448,17</w:t>
            </w:r>
          </w:p>
        </w:tc>
        <w:tc>
          <w:tcPr>
            <w:tcW w:w="1696" w:type="dxa"/>
          </w:tcPr>
          <w:p w14:paraId="5D8E9467" w14:textId="77777777" w:rsidR="00DC604B" w:rsidRDefault="00DC604B" w:rsidP="00F61661">
            <w:pPr>
              <w:jc w:val="center"/>
            </w:pPr>
            <w:r>
              <w:t>0,00</w:t>
            </w:r>
          </w:p>
        </w:tc>
      </w:tr>
      <w:tr w:rsidR="00DC604B" w14:paraId="0DA08864" w14:textId="77777777" w:rsidTr="00DC604B">
        <w:tc>
          <w:tcPr>
            <w:tcW w:w="3261" w:type="dxa"/>
          </w:tcPr>
          <w:p w14:paraId="4CEA9D51" w14:textId="77777777" w:rsidR="00DC604B" w:rsidRDefault="00DC604B" w:rsidP="00F61661">
            <w:pPr>
              <w:ind w:left="360"/>
            </w:pPr>
            <w:r>
              <w:t>4.</w:t>
            </w:r>
            <w:r>
              <w:tab/>
            </w:r>
            <w:proofErr w:type="spellStart"/>
            <w:r>
              <w:t>Inv</w:t>
            </w:r>
            <w:proofErr w:type="spellEnd"/>
            <w:r>
              <w:t>. Broj: 000131 – UPS računalo upravni odjel</w:t>
            </w:r>
          </w:p>
          <w:p w14:paraId="5FA21D0B" w14:textId="77777777" w:rsidR="00DC604B" w:rsidRDefault="00DC604B" w:rsidP="00F61661"/>
        </w:tc>
        <w:tc>
          <w:tcPr>
            <w:tcW w:w="2410" w:type="dxa"/>
          </w:tcPr>
          <w:p w14:paraId="6941090F" w14:textId="77777777" w:rsidR="00DC604B" w:rsidRDefault="00DC604B" w:rsidP="00F61661">
            <w:pPr>
              <w:jc w:val="center"/>
            </w:pPr>
            <w:r>
              <w:t>150,64</w:t>
            </w:r>
          </w:p>
        </w:tc>
        <w:tc>
          <w:tcPr>
            <w:tcW w:w="2126" w:type="dxa"/>
          </w:tcPr>
          <w:p w14:paraId="7F056B06" w14:textId="77777777" w:rsidR="00DC604B" w:rsidRDefault="00DC604B" w:rsidP="00F61661">
            <w:pPr>
              <w:jc w:val="center"/>
            </w:pPr>
            <w:r>
              <w:t>150,64</w:t>
            </w:r>
          </w:p>
        </w:tc>
        <w:tc>
          <w:tcPr>
            <w:tcW w:w="1696" w:type="dxa"/>
          </w:tcPr>
          <w:p w14:paraId="0DE7B893" w14:textId="77777777" w:rsidR="00DC604B" w:rsidRDefault="00DC604B" w:rsidP="00F61661">
            <w:pPr>
              <w:jc w:val="center"/>
            </w:pPr>
            <w:r>
              <w:t>0,00</w:t>
            </w:r>
          </w:p>
        </w:tc>
      </w:tr>
      <w:tr w:rsidR="00DC604B" w14:paraId="43641A98" w14:textId="77777777" w:rsidTr="00DC604B">
        <w:tc>
          <w:tcPr>
            <w:tcW w:w="3261" w:type="dxa"/>
          </w:tcPr>
          <w:p w14:paraId="629D2584" w14:textId="77777777" w:rsidR="00DC604B" w:rsidRDefault="00DC604B" w:rsidP="00F61661">
            <w:pPr>
              <w:ind w:left="360"/>
            </w:pPr>
            <w:r>
              <w:t>5.</w:t>
            </w:r>
            <w:r>
              <w:tab/>
            </w:r>
            <w:proofErr w:type="spellStart"/>
            <w:r>
              <w:t>Inv</w:t>
            </w:r>
            <w:proofErr w:type="spellEnd"/>
            <w:r>
              <w:t xml:space="preserve">. Broj: 000132 – Monitor ACER 2015 </w:t>
            </w:r>
          </w:p>
          <w:p w14:paraId="41B513D7" w14:textId="77777777" w:rsidR="00DC604B" w:rsidRDefault="00DC604B" w:rsidP="00F61661"/>
        </w:tc>
        <w:tc>
          <w:tcPr>
            <w:tcW w:w="2410" w:type="dxa"/>
          </w:tcPr>
          <w:p w14:paraId="5AC7059B" w14:textId="77777777" w:rsidR="00DC604B" w:rsidRDefault="00DC604B" w:rsidP="00F61661">
            <w:pPr>
              <w:jc w:val="center"/>
            </w:pPr>
            <w:r>
              <w:t>82,82</w:t>
            </w:r>
          </w:p>
        </w:tc>
        <w:tc>
          <w:tcPr>
            <w:tcW w:w="2126" w:type="dxa"/>
          </w:tcPr>
          <w:p w14:paraId="202EF7BB" w14:textId="77777777" w:rsidR="00DC604B" w:rsidRDefault="00DC604B" w:rsidP="00F61661">
            <w:pPr>
              <w:jc w:val="center"/>
            </w:pPr>
            <w:r>
              <w:t>82,82</w:t>
            </w:r>
          </w:p>
        </w:tc>
        <w:tc>
          <w:tcPr>
            <w:tcW w:w="1696" w:type="dxa"/>
          </w:tcPr>
          <w:p w14:paraId="44E29467" w14:textId="77777777" w:rsidR="00DC604B" w:rsidRDefault="00DC604B" w:rsidP="00F61661">
            <w:pPr>
              <w:jc w:val="center"/>
            </w:pPr>
            <w:r>
              <w:t>0,00</w:t>
            </w:r>
          </w:p>
        </w:tc>
      </w:tr>
      <w:bookmarkEnd w:id="0"/>
      <w:tr w:rsidR="00DC604B" w14:paraId="0CA8496E" w14:textId="77777777" w:rsidTr="00DC604B">
        <w:tc>
          <w:tcPr>
            <w:tcW w:w="3261" w:type="dxa"/>
          </w:tcPr>
          <w:p w14:paraId="725D17A0" w14:textId="77777777" w:rsidR="00DC604B" w:rsidRDefault="00DC604B" w:rsidP="00F61661">
            <w:pPr>
              <w:ind w:left="360"/>
            </w:pPr>
            <w:r>
              <w:t>6.</w:t>
            </w:r>
            <w:r>
              <w:tab/>
            </w:r>
            <w:proofErr w:type="spellStart"/>
            <w:r>
              <w:t>Inv</w:t>
            </w:r>
            <w:proofErr w:type="spellEnd"/>
            <w:r>
              <w:t xml:space="preserve">. Broj: 000134 - PC HP PRO 3010 sa Windows 7 </w:t>
            </w:r>
            <w:proofErr w:type="spellStart"/>
            <w:r>
              <w:t>profesional</w:t>
            </w:r>
            <w:proofErr w:type="spellEnd"/>
            <w:r>
              <w:t xml:space="preserve"> </w:t>
            </w:r>
          </w:p>
          <w:p w14:paraId="7860503B" w14:textId="77777777" w:rsidR="00DC604B" w:rsidRDefault="00DC604B" w:rsidP="00F61661"/>
        </w:tc>
        <w:tc>
          <w:tcPr>
            <w:tcW w:w="2410" w:type="dxa"/>
          </w:tcPr>
          <w:p w14:paraId="21F2D20F" w14:textId="77777777" w:rsidR="00DC604B" w:rsidRDefault="00DC604B" w:rsidP="00F61661">
            <w:pPr>
              <w:jc w:val="center"/>
            </w:pPr>
            <w:r>
              <w:t>573,44</w:t>
            </w:r>
          </w:p>
        </w:tc>
        <w:tc>
          <w:tcPr>
            <w:tcW w:w="2126" w:type="dxa"/>
          </w:tcPr>
          <w:p w14:paraId="7B714F34" w14:textId="77777777" w:rsidR="00DC604B" w:rsidRDefault="00DC604B" w:rsidP="00F61661">
            <w:pPr>
              <w:jc w:val="center"/>
            </w:pPr>
            <w:r>
              <w:t>573,44</w:t>
            </w:r>
          </w:p>
        </w:tc>
        <w:tc>
          <w:tcPr>
            <w:tcW w:w="1696" w:type="dxa"/>
          </w:tcPr>
          <w:p w14:paraId="44F88237" w14:textId="77777777" w:rsidR="00DC604B" w:rsidRDefault="00DC604B" w:rsidP="00F61661">
            <w:pPr>
              <w:jc w:val="center"/>
            </w:pPr>
            <w:r>
              <w:t>0,00</w:t>
            </w:r>
          </w:p>
        </w:tc>
      </w:tr>
      <w:tr w:rsidR="00DC604B" w14:paraId="2BC67454" w14:textId="77777777" w:rsidTr="00DC604B">
        <w:tc>
          <w:tcPr>
            <w:tcW w:w="3261" w:type="dxa"/>
          </w:tcPr>
          <w:p w14:paraId="2F15C572" w14:textId="77777777" w:rsidR="00DC604B" w:rsidRDefault="00DC604B" w:rsidP="00F61661">
            <w:pPr>
              <w:ind w:left="360"/>
            </w:pPr>
            <w:r>
              <w:t>7.</w:t>
            </w:r>
            <w:r>
              <w:tab/>
            </w:r>
            <w:proofErr w:type="spellStart"/>
            <w:r>
              <w:t>Inv</w:t>
            </w:r>
            <w:proofErr w:type="spellEnd"/>
            <w:r>
              <w:t>. Broj: 000136 - Monitori LCD sa tipkovnicom i mišem</w:t>
            </w:r>
          </w:p>
          <w:p w14:paraId="71448100" w14:textId="77777777" w:rsidR="00DC604B" w:rsidRDefault="00DC604B" w:rsidP="00F61661"/>
        </w:tc>
        <w:tc>
          <w:tcPr>
            <w:tcW w:w="2410" w:type="dxa"/>
          </w:tcPr>
          <w:p w14:paraId="6C15CDFD" w14:textId="77777777" w:rsidR="00DC604B" w:rsidRDefault="00DC604B" w:rsidP="00F61661">
            <w:pPr>
              <w:jc w:val="center"/>
            </w:pPr>
            <w:r>
              <w:t>136,38</w:t>
            </w:r>
          </w:p>
        </w:tc>
        <w:tc>
          <w:tcPr>
            <w:tcW w:w="2126" w:type="dxa"/>
          </w:tcPr>
          <w:p w14:paraId="1B8C5FD1" w14:textId="77777777" w:rsidR="00DC604B" w:rsidRDefault="00DC604B" w:rsidP="00F61661">
            <w:pPr>
              <w:jc w:val="center"/>
            </w:pPr>
            <w:r>
              <w:t>136,38</w:t>
            </w:r>
          </w:p>
        </w:tc>
        <w:tc>
          <w:tcPr>
            <w:tcW w:w="1696" w:type="dxa"/>
          </w:tcPr>
          <w:p w14:paraId="7344A6F8" w14:textId="77777777" w:rsidR="00DC604B" w:rsidRDefault="00DC604B" w:rsidP="00F61661">
            <w:pPr>
              <w:jc w:val="center"/>
            </w:pPr>
            <w:r>
              <w:t>0,00</w:t>
            </w:r>
          </w:p>
        </w:tc>
      </w:tr>
      <w:tr w:rsidR="00DC604B" w14:paraId="5F87E5B3" w14:textId="77777777" w:rsidTr="00DC604B">
        <w:tc>
          <w:tcPr>
            <w:tcW w:w="3261" w:type="dxa"/>
          </w:tcPr>
          <w:p w14:paraId="77697448" w14:textId="77777777" w:rsidR="00DC604B" w:rsidRDefault="00DC604B" w:rsidP="00F61661">
            <w:pPr>
              <w:ind w:left="360"/>
            </w:pPr>
            <w:r>
              <w:t>8.</w:t>
            </w:r>
            <w:r>
              <w:tab/>
            </w:r>
            <w:proofErr w:type="spellStart"/>
            <w:r>
              <w:t>Inv</w:t>
            </w:r>
            <w:proofErr w:type="spellEnd"/>
            <w:r>
              <w:t>. Broj: 000137 - Monitori LCD sa tipkovnicom i mišem</w:t>
            </w:r>
          </w:p>
          <w:p w14:paraId="239EF015" w14:textId="77777777" w:rsidR="00DC604B" w:rsidRDefault="00DC604B" w:rsidP="00F61661"/>
        </w:tc>
        <w:tc>
          <w:tcPr>
            <w:tcW w:w="2410" w:type="dxa"/>
          </w:tcPr>
          <w:p w14:paraId="236D2E45" w14:textId="77777777" w:rsidR="00DC604B" w:rsidRDefault="00DC604B" w:rsidP="00F61661">
            <w:pPr>
              <w:jc w:val="center"/>
            </w:pPr>
            <w:r>
              <w:t>136,38</w:t>
            </w:r>
          </w:p>
        </w:tc>
        <w:tc>
          <w:tcPr>
            <w:tcW w:w="2126" w:type="dxa"/>
          </w:tcPr>
          <w:p w14:paraId="2E94E256" w14:textId="77777777" w:rsidR="00DC604B" w:rsidRDefault="00DC604B" w:rsidP="00F61661">
            <w:pPr>
              <w:jc w:val="center"/>
            </w:pPr>
            <w:r>
              <w:t>136,38</w:t>
            </w:r>
          </w:p>
        </w:tc>
        <w:tc>
          <w:tcPr>
            <w:tcW w:w="1696" w:type="dxa"/>
          </w:tcPr>
          <w:p w14:paraId="20BBCBD8" w14:textId="77777777" w:rsidR="00DC604B" w:rsidRDefault="00DC604B" w:rsidP="00F61661">
            <w:pPr>
              <w:jc w:val="center"/>
            </w:pPr>
            <w:r>
              <w:t>0,00</w:t>
            </w:r>
          </w:p>
        </w:tc>
      </w:tr>
      <w:tr w:rsidR="00DC604B" w14:paraId="73A75ACF" w14:textId="77777777" w:rsidTr="00DC604B">
        <w:tc>
          <w:tcPr>
            <w:tcW w:w="3261" w:type="dxa"/>
          </w:tcPr>
          <w:p w14:paraId="7B83E1C2" w14:textId="77777777" w:rsidR="00DC604B" w:rsidRDefault="00DC604B" w:rsidP="00F61661">
            <w:pPr>
              <w:ind w:left="360"/>
            </w:pPr>
            <w:r>
              <w:t>9.</w:t>
            </w:r>
            <w:r>
              <w:tab/>
            </w:r>
            <w:proofErr w:type="spellStart"/>
            <w:r>
              <w:t>Inv</w:t>
            </w:r>
            <w:proofErr w:type="spellEnd"/>
            <w:r>
              <w:t>. Broj: 000138 - Monitori LCD sa tipkovnicom i mišem</w:t>
            </w:r>
          </w:p>
          <w:p w14:paraId="0D78D899" w14:textId="77777777" w:rsidR="00DC604B" w:rsidRDefault="00DC604B" w:rsidP="00F61661"/>
        </w:tc>
        <w:tc>
          <w:tcPr>
            <w:tcW w:w="2410" w:type="dxa"/>
          </w:tcPr>
          <w:p w14:paraId="701A28A4" w14:textId="77777777" w:rsidR="00DC604B" w:rsidRDefault="00DC604B" w:rsidP="00F61661">
            <w:pPr>
              <w:jc w:val="center"/>
            </w:pPr>
            <w:r>
              <w:t>136,38</w:t>
            </w:r>
          </w:p>
        </w:tc>
        <w:tc>
          <w:tcPr>
            <w:tcW w:w="2126" w:type="dxa"/>
          </w:tcPr>
          <w:p w14:paraId="36960B39" w14:textId="77777777" w:rsidR="00DC604B" w:rsidRDefault="00DC604B" w:rsidP="00F61661">
            <w:pPr>
              <w:jc w:val="center"/>
            </w:pPr>
            <w:r>
              <w:t>136,38</w:t>
            </w:r>
          </w:p>
        </w:tc>
        <w:tc>
          <w:tcPr>
            <w:tcW w:w="1696" w:type="dxa"/>
          </w:tcPr>
          <w:p w14:paraId="3539560F" w14:textId="77777777" w:rsidR="00DC604B" w:rsidRDefault="00DC604B" w:rsidP="00F61661">
            <w:pPr>
              <w:jc w:val="center"/>
            </w:pPr>
            <w:r>
              <w:t>0,00</w:t>
            </w:r>
          </w:p>
        </w:tc>
      </w:tr>
      <w:tr w:rsidR="00DC604B" w14:paraId="63FCE984" w14:textId="77777777" w:rsidTr="00DC604B">
        <w:tc>
          <w:tcPr>
            <w:tcW w:w="3261" w:type="dxa"/>
          </w:tcPr>
          <w:p w14:paraId="76539D79" w14:textId="77777777" w:rsidR="00DC604B" w:rsidRDefault="00DC604B" w:rsidP="00F61661">
            <w:pPr>
              <w:ind w:left="360"/>
            </w:pPr>
            <w:r>
              <w:t>10.</w:t>
            </w:r>
            <w:r>
              <w:tab/>
            </w:r>
            <w:proofErr w:type="spellStart"/>
            <w:r>
              <w:t>Inv</w:t>
            </w:r>
            <w:proofErr w:type="spellEnd"/>
            <w:r>
              <w:t>. Broj: 000139 - Monitori LCD sa tipkovnicom i mišem</w:t>
            </w:r>
          </w:p>
          <w:p w14:paraId="00CD28EA" w14:textId="77777777" w:rsidR="00DC604B" w:rsidRDefault="00DC604B" w:rsidP="00F61661"/>
        </w:tc>
        <w:tc>
          <w:tcPr>
            <w:tcW w:w="2410" w:type="dxa"/>
          </w:tcPr>
          <w:p w14:paraId="59A75985" w14:textId="77777777" w:rsidR="00DC604B" w:rsidRDefault="00DC604B" w:rsidP="00F61661">
            <w:pPr>
              <w:jc w:val="center"/>
            </w:pPr>
            <w:r>
              <w:t>136,38</w:t>
            </w:r>
          </w:p>
        </w:tc>
        <w:tc>
          <w:tcPr>
            <w:tcW w:w="2126" w:type="dxa"/>
          </w:tcPr>
          <w:p w14:paraId="04222C39" w14:textId="77777777" w:rsidR="00DC604B" w:rsidRDefault="00DC604B" w:rsidP="00F61661">
            <w:pPr>
              <w:jc w:val="center"/>
            </w:pPr>
            <w:r>
              <w:t>136,38</w:t>
            </w:r>
          </w:p>
        </w:tc>
        <w:tc>
          <w:tcPr>
            <w:tcW w:w="1696" w:type="dxa"/>
          </w:tcPr>
          <w:p w14:paraId="2E072AAD" w14:textId="77777777" w:rsidR="00DC604B" w:rsidRDefault="00DC604B" w:rsidP="00F61661">
            <w:pPr>
              <w:jc w:val="center"/>
            </w:pPr>
            <w:r>
              <w:t>0,00</w:t>
            </w:r>
          </w:p>
        </w:tc>
      </w:tr>
      <w:tr w:rsidR="00DC604B" w14:paraId="4B9BF162" w14:textId="77777777" w:rsidTr="00DC604B">
        <w:tc>
          <w:tcPr>
            <w:tcW w:w="3261" w:type="dxa"/>
          </w:tcPr>
          <w:p w14:paraId="78974F68" w14:textId="77777777" w:rsidR="00DC604B" w:rsidRDefault="00DC604B" w:rsidP="00F61661">
            <w:pPr>
              <w:ind w:left="360"/>
            </w:pPr>
            <w:r>
              <w:t>11.</w:t>
            </w:r>
            <w:r>
              <w:tab/>
            </w:r>
            <w:proofErr w:type="spellStart"/>
            <w:r>
              <w:t>Inv</w:t>
            </w:r>
            <w:proofErr w:type="spellEnd"/>
            <w:r>
              <w:t>. Broj: 000140 - Monitori LCD sa tipkovnicom i mišem</w:t>
            </w:r>
          </w:p>
          <w:p w14:paraId="5FCE3C8B" w14:textId="77777777" w:rsidR="00DC604B" w:rsidRDefault="00DC604B" w:rsidP="00F61661"/>
        </w:tc>
        <w:tc>
          <w:tcPr>
            <w:tcW w:w="2410" w:type="dxa"/>
          </w:tcPr>
          <w:p w14:paraId="05F592C4" w14:textId="77777777" w:rsidR="00DC604B" w:rsidRDefault="00DC604B" w:rsidP="00F61661">
            <w:pPr>
              <w:jc w:val="center"/>
            </w:pPr>
            <w:r>
              <w:t>136,38</w:t>
            </w:r>
          </w:p>
        </w:tc>
        <w:tc>
          <w:tcPr>
            <w:tcW w:w="2126" w:type="dxa"/>
          </w:tcPr>
          <w:p w14:paraId="390C1CC1" w14:textId="77777777" w:rsidR="00DC604B" w:rsidRDefault="00DC604B" w:rsidP="00F61661">
            <w:pPr>
              <w:jc w:val="center"/>
            </w:pPr>
            <w:r>
              <w:t>136,38</w:t>
            </w:r>
          </w:p>
        </w:tc>
        <w:tc>
          <w:tcPr>
            <w:tcW w:w="1696" w:type="dxa"/>
          </w:tcPr>
          <w:p w14:paraId="20B7F0C1" w14:textId="77777777" w:rsidR="00DC604B" w:rsidRDefault="00DC604B" w:rsidP="00F61661">
            <w:pPr>
              <w:jc w:val="center"/>
            </w:pPr>
            <w:r>
              <w:t>0,00</w:t>
            </w:r>
          </w:p>
        </w:tc>
      </w:tr>
      <w:tr w:rsidR="00DC604B" w14:paraId="29B683A7" w14:textId="77777777" w:rsidTr="00DC604B">
        <w:tc>
          <w:tcPr>
            <w:tcW w:w="3261" w:type="dxa"/>
          </w:tcPr>
          <w:p w14:paraId="38880B34" w14:textId="77777777" w:rsidR="00DC604B" w:rsidRDefault="00DC604B" w:rsidP="00F61661">
            <w:pPr>
              <w:ind w:left="360"/>
            </w:pPr>
            <w:r>
              <w:t>12.</w:t>
            </w:r>
            <w:r>
              <w:tab/>
            </w:r>
            <w:proofErr w:type="spellStart"/>
            <w:r>
              <w:t>Inv</w:t>
            </w:r>
            <w:proofErr w:type="spellEnd"/>
            <w:r>
              <w:t xml:space="preserve">. Broj: 000143 – PC HP PRO </w:t>
            </w:r>
          </w:p>
          <w:p w14:paraId="5622921F" w14:textId="77777777" w:rsidR="00DC604B" w:rsidRDefault="00DC604B" w:rsidP="00F61661"/>
        </w:tc>
        <w:tc>
          <w:tcPr>
            <w:tcW w:w="2410" w:type="dxa"/>
          </w:tcPr>
          <w:p w14:paraId="074C8D00" w14:textId="77777777" w:rsidR="00DC604B" w:rsidRDefault="00DC604B" w:rsidP="00F61661">
            <w:pPr>
              <w:jc w:val="center"/>
            </w:pPr>
            <w:r>
              <w:t>569,05</w:t>
            </w:r>
          </w:p>
        </w:tc>
        <w:tc>
          <w:tcPr>
            <w:tcW w:w="2126" w:type="dxa"/>
          </w:tcPr>
          <w:p w14:paraId="1EC9F565" w14:textId="77777777" w:rsidR="00DC604B" w:rsidRDefault="00DC604B" w:rsidP="00F61661">
            <w:pPr>
              <w:jc w:val="center"/>
            </w:pPr>
            <w:r>
              <w:t>569,05</w:t>
            </w:r>
          </w:p>
        </w:tc>
        <w:tc>
          <w:tcPr>
            <w:tcW w:w="1696" w:type="dxa"/>
          </w:tcPr>
          <w:p w14:paraId="44D7E69A" w14:textId="77777777" w:rsidR="00DC604B" w:rsidRDefault="00DC604B" w:rsidP="00F61661">
            <w:pPr>
              <w:jc w:val="center"/>
            </w:pPr>
            <w:r>
              <w:t>0,00</w:t>
            </w:r>
          </w:p>
        </w:tc>
      </w:tr>
      <w:tr w:rsidR="00DC604B" w14:paraId="7A283F17" w14:textId="77777777" w:rsidTr="00DC604B">
        <w:tc>
          <w:tcPr>
            <w:tcW w:w="3261" w:type="dxa"/>
          </w:tcPr>
          <w:p w14:paraId="59E5721C" w14:textId="77777777" w:rsidR="00DC604B" w:rsidRDefault="00DC604B" w:rsidP="00F61661">
            <w:pPr>
              <w:ind w:left="360"/>
            </w:pPr>
            <w:r>
              <w:t>13.</w:t>
            </w:r>
            <w:r>
              <w:tab/>
            </w:r>
            <w:proofErr w:type="spellStart"/>
            <w:r>
              <w:t>Inv</w:t>
            </w:r>
            <w:proofErr w:type="spellEnd"/>
            <w:r>
              <w:t>. Broj: 000145 – PC HP PRO</w:t>
            </w:r>
          </w:p>
          <w:p w14:paraId="52579136" w14:textId="77777777" w:rsidR="00DC604B" w:rsidRDefault="00DC604B" w:rsidP="00F61661"/>
        </w:tc>
        <w:tc>
          <w:tcPr>
            <w:tcW w:w="2410" w:type="dxa"/>
          </w:tcPr>
          <w:p w14:paraId="046A93D2" w14:textId="77777777" w:rsidR="00DC604B" w:rsidRDefault="00DC604B" w:rsidP="00F61661">
            <w:pPr>
              <w:jc w:val="center"/>
            </w:pPr>
            <w:r>
              <w:t>569,05</w:t>
            </w:r>
          </w:p>
        </w:tc>
        <w:tc>
          <w:tcPr>
            <w:tcW w:w="2126" w:type="dxa"/>
          </w:tcPr>
          <w:p w14:paraId="07B5928B" w14:textId="77777777" w:rsidR="00DC604B" w:rsidRDefault="00DC604B" w:rsidP="00F61661">
            <w:pPr>
              <w:jc w:val="center"/>
            </w:pPr>
            <w:r>
              <w:t>569,05</w:t>
            </w:r>
          </w:p>
        </w:tc>
        <w:tc>
          <w:tcPr>
            <w:tcW w:w="1696" w:type="dxa"/>
          </w:tcPr>
          <w:p w14:paraId="5BC39B43" w14:textId="77777777" w:rsidR="00DC604B" w:rsidRDefault="00DC604B" w:rsidP="00F61661">
            <w:pPr>
              <w:jc w:val="center"/>
            </w:pPr>
            <w:r>
              <w:t>0,00</w:t>
            </w:r>
          </w:p>
        </w:tc>
      </w:tr>
      <w:tr w:rsidR="00DC604B" w14:paraId="00334519" w14:textId="77777777" w:rsidTr="00DC604B">
        <w:tc>
          <w:tcPr>
            <w:tcW w:w="3261" w:type="dxa"/>
          </w:tcPr>
          <w:p w14:paraId="750948D1" w14:textId="77777777" w:rsidR="00DC604B" w:rsidRDefault="00DC604B" w:rsidP="00F61661">
            <w:pPr>
              <w:ind w:left="360"/>
            </w:pPr>
            <w:r>
              <w:t>14.</w:t>
            </w:r>
            <w:r>
              <w:tab/>
            </w:r>
            <w:proofErr w:type="spellStart"/>
            <w:r>
              <w:t>Inv</w:t>
            </w:r>
            <w:proofErr w:type="spellEnd"/>
            <w:r>
              <w:t>. broj: 000146 – PC HP PRO</w:t>
            </w:r>
          </w:p>
          <w:p w14:paraId="003B76B0" w14:textId="77777777" w:rsidR="00DC604B" w:rsidRDefault="00DC604B" w:rsidP="00F61661"/>
        </w:tc>
        <w:tc>
          <w:tcPr>
            <w:tcW w:w="2410" w:type="dxa"/>
          </w:tcPr>
          <w:p w14:paraId="0444DBB0" w14:textId="77777777" w:rsidR="00DC604B" w:rsidRDefault="00DC604B" w:rsidP="00F61661">
            <w:pPr>
              <w:jc w:val="center"/>
            </w:pPr>
            <w:r>
              <w:t>569,05</w:t>
            </w:r>
          </w:p>
        </w:tc>
        <w:tc>
          <w:tcPr>
            <w:tcW w:w="2126" w:type="dxa"/>
          </w:tcPr>
          <w:p w14:paraId="60ACA6AF" w14:textId="77777777" w:rsidR="00DC604B" w:rsidRDefault="00DC604B" w:rsidP="00F61661">
            <w:pPr>
              <w:jc w:val="center"/>
            </w:pPr>
            <w:r>
              <w:t>569,05</w:t>
            </w:r>
          </w:p>
        </w:tc>
        <w:tc>
          <w:tcPr>
            <w:tcW w:w="1696" w:type="dxa"/>
          </w:tcPr>
          <w:p w14:paraId="5A83752E" w14:textId="77777777" w:rsidR="00DC604B" w:rsidRDefault="00DC604B" w:rsidP="00F61661">
            <w:pPr>
              <w:jc w:val="center"/>
            </w:pPr>
            <w:r>
              <w:t>0,00</w:t>
            </w:r>
          </w:p>
        </w:tc>
      </w:tr>
      <w:tr w:rsidR="00DC604B" w14:paraId="50AE189F" w14:textId="77777777" w:rsidTr="00DC604B">
        <w:tc>
          <w:tcPr>
            <w:tcW w:w="3261" w:type="dxa"/>
          </w:tcPr>
          <w:p w14:paraId="49EE8C53" w14:textId="1CC33F1C" w:rsidR="00DC604B" w:rsidRDefault="00C3790C" w:rsidP="00F61661">
            <w:r>
              <w:t xml:space="preserve">      </w:t>
            </w:r>
            <w:r w:rsidR="00DC604B">
              <w:t xml:space="preserve">15. </w:t>
            </w:r>
            <w:proofErr w:type="spellStart"/>
            <w:r w:rsidR="00DC604B">
              <w:t>Inv</w:t>
            </w:r>
            <w:proofErr w:type="spellEnd"/>
            <w:r w:rsidR="00DC604B">
              <w:t>. broj: 000148 – PC HP PRO</w:t>
            </w:r>
          </w:p>
        </w:tc>
        <w:tc>
          <w:tcPr>
            <w:tcW w:w="2410" w:type="dxa"/>
          </w:tcPr>
          <w:p w14:paraId="5F8A277D" w14:textId="77777777" w:rsidR="00DC604B" w:rsidRDefault="00DC604B" w:rsidP="00F61661">
            <w:pPr>
              <w:jc w:val="center"/>
            </w:pPr>
            <w:r>
              <w:t>535,87</w:t>
            </w:r>
          </w:p>
        </w:tc>
        <w:tc>
          <w:tcPr>
            <w:tcW w:w="2126" w:type="dxa"/>
          </w:tcPr>
          <w:p w14:paraId="5219DEBF" w14:textId="77777777" w:rsidR="00DC604B" w:rsidRDefault="00DC604B" w:rsidP="00F61661">
            <w:pPr>
              <w:jc w:val="center"/>
            </w:pPr>
            <w:r>
              <w:t>535,87</w:t>
            </w:r>
          </w:p>
        </w:tc>
        <w:tc>
          <w:tcPr>
            <w:tcW w:w="1696" w:type="dxa"/>
          </w:tcPr>
          <w:p w14:paraId="45831449" w14:textId="77777777" w:rsidR="00DC604B" w:rsidRDefault="00DC604B" w:rsidP="00F61661">
            <w:pPr>
              <w:jc w:val="center"/>
            </w:pPr>
            <w:r>
              <w:t>0,00</w:t>
            </w:r>
          </w:p>
        </w:tc>
      </w:tr>
      <w:tr w:rsidR="00DC604B" w14:paraId="1C640465" w14:textId="77777777" w:rsidTr="00DC604B">
        <w:tc>
          <w:tcPr>
            <w:tcW w:w="3261" w:type="dxa"/>
          </w:tcPr>
          <w:p w14:paraId="41F37F60" w14:textId="77777777" w:rsidR="00DC604B" w:rsidRDefault="00DC604B" w:rsidP="00F61661">
            <w:pPr>
              <w:ind w:left="360"/>
            </w:pPr>
            <w:r>
              <w:t>16.</w:t>
            </w:r>
            <w:r>
              <w:tab/>
            </w:r>
            <w:proofErr w:type="spellStart"/>
            <w:r>
              <w:t>Inv</w:t>
            </w:r>
            <w:proofErr w:type="spellEnd"/>
            <w:r>
              <w:t>. broj: 000149 – PC HP PRO</w:t>
            </w:r>
          </w:p>
          <w:p w14:paraId="356A6A21" w14:textId="77777777" w:rsidR="00DC604B" w:rsidRDefault="00DC604B" w:rsidP="00F61661">
            <w:pPr>
              <w:jc w:val="center"/>
            </w:pPr>
          </w:p>
        </w:tc>
        <w:tc>
          <w:tcPr>
            <w:tcW w:w="2410" w:type="dxa"/>
          </w:tcPr>
          <w:p w14:paraId="4E764F2D" w14:textId="77777777" w:rsidR="00DC604B" w:rsidRDefault="00DC604B" w:rsidP="00F61661">
            <w:pPr>
              <w:jc w:val="center"/>
            </w:pPr>
            <w:r>
              <w:t>535,87</w:t>
            </w:r>
          </w:p>
        </w:tc>
        <w:tc>
          <w:tcPr>
            <w:tcW w:w="2126" w:type="dxa"/>
          </w:tcPr>
          <w:p w14:paraId="2BC84D5C" w14:textId="77777777" w:rsidR="00DC604B" w:rsidRDefault="00DC604B" w:rsidP="00F61661">
            <w:pPr>
              <w:jc w:val="center"/>
            </w:pPr>
            <w:r>
              <w:t>535,87</w:t>
            </w:r>
          </w:p>
        </w:tc>
        <w:tc>
          <w:tcPr>
            <w:tcW w:w="1696" w:type="dxa"/>
          </w:tcPr>
          <w:p w14:paraId="3E4C9E5C" w14:textId="77777777" w:rsidR="00DC604B" w:rsidRDefault="00DC604B" w:rsidP="00F61661">
            <w:pPr>
              <w:jc w:val="center"/>
            </w:pPr>
            <w:r>
              <w:t>0,00</w:t>
            </w:r>
          </w:p>
        </w:tc>
      </w:tr>
      <w:tr w:rsidR="00DC604B" w14:paraId="2CAE5591" w14:textId="77777777" w:rsidTr="00DC604B">
        <w:tc>
          <w:tcPr>
            <w:tcW w:w="3261" w:type="dxa"/>
          </w:tcPr>
          <w:p w14:paraId="4409496B" w14:textId="77777777" w:rsidR="00DC604B" w:rsidRDefault="00DC604B" w:rsidP="00F61661">
            <w:pPr>
              <w:ind w:left="360"/>
            </w:pPr>
            <w:r>
              <w:t>17.</w:t>
            </w:r>
            <w:r>
              <w:tab/>
            </w:r>
            <w:proofErr w:type="spellStart"/>
            <w:r>
              <w:t>Inv</w:t>
            </w:r>
            <w:proofErr w:type="spellEnd"/>
            <w:r>
              <w:t>. broj: 000150 – Canon LBP 7660 CDN</w:t>
            </w:r>
          </w:p>
          <w:p w14:paraId="33526696" w14:textId="77777777" w:rsidR="00DC604B" w:rsidRDefault="00DC604B" w:rsidP="00F61661">
            <w:pPr>
              <w:jc w:val="center"/>
            </w:pPr>
          </w:p>
        </w:tc>
        <w:tc>
          <w:tcPr>
            <w:tcW w:w="2410" w:type="dxa"/>
          </w:tcPr>
          <w:p w14:paraId="7B3664BA" w14:textId="77777777" w:rsidR="00DC604B" w:rsidRDefault="00DC604B" w:rsidP="00F61661">
            <w:pPr>
              <w:jc w:val="center"/>
            </w:pPr>
            <w:r>
              <w:t>0,00</w:t>
            </w:r>
          </w:p>
        </w:tc>
        <w:tc>
          <w:tcPr>
            <w:tcW w:w="2126" w:type="dxa"/>
          </w:tcPr>
          <w:p w14:paraId="70C32469" w14:textId="77777777" w:rsidR="00DC604B" w:rsidRDefault="00DC604B" w:rsidP="00F61661">
            <w:pPr>
              <w:jc w:val="center"/>
            </w:pPr>
            <w:r>
              <w:t>0,00</w:t>
            </w:r>
          </w:p>
        </w:tc>
        <w:tc>
          <w:tcPr>
            <w:tcW w:w="1696" w:type="dxa"/>
          </w:tcPr>
          <w:p w14:paraId="0958BF44" w14:textId="77777777" w:rsidR="00DC604B" w:rsidRDefault="00DC604B" w:rsidP="00F61661">
            <w:pPr>
              <w:jc w:val="center"/>
            </w:pPr>
            <w:r>
              <w:t>0,00</w:t>
            </w:r>
          </w:p>
        </w:tc>
      </w:tr>
      <w:tr w:rsidR="00DC604B" w14:paraId="1523798C" w14:textId="77777777" w:rsidTr="00DC604B">
        <w:tc>
          <w:tcPr>
            <w:tcW w:w="3261" w:type="dxa"/>
          </w:tcPr>
          <w:p w14:paraId="3715688E" w14:textId="77777777" w:rsidR="00DC604B" w:rsidRDefault="00DC604B" w:rsidP="00F61661">
            <w:pPr>
              <w:ind w:left="360"/>
            </w:pPr>
            <w:r>
              <w:t>18.</w:t>
            </w:r>
            <w:r>
              <w:tab/>
            </w:r>
            <w:proofErr w:type="spellStart"/>
            <w:r>
              <w:t>Inv</w:t>
            </w:r>
            <w:proofErr w:type="spellEnd"/>
            <w:r>
              <w:t xml:space="preserve">. broj: 000151 – PC Lenovo </w:t>
            </w:r>
            <w:proofErr w:type="spellStart"/>
            <w:r>
              <w:t>Edge</w:t>
            </w:r>
            <w:proofErr w:type="spellEnd"/>
            <w:r>
              <w:t xml:space="preserve"> E72 </w:t>
            </w:r>
          </w:p>
          <w:p w14:paraId="4B58D0FF" w14:textId="77777777" w:rsidR="00DC604B" w:rsidRDefault="00DC604B" w:rsidP="00F61661">
            <w:pPr>
              <w:jc w:val="center"/>
            </w:pPr>
          </w:p>
        </w:tc>
        <w:tc>
          <w:tcPr>
            <w:tcW w:w="2410" w:type="dxa"/>
          </w:tcPr>
          <w:p w14:paraId="2956B66E" w14:textId="77777777" w:rsidR="00DC604B" w:rsidRDefault="00DC604B" w:rsidP="00F61661">
            <w:pPr>
              <w:jc w:val="center"/>
            </w:pPr>
            <w:r>
              <w:t>2.007,60</w:t>
            </w:r>
          </w:p>
        </w:tc>
        <w:tc>
          <w:tcPr>
            <w:tcW w:w="2126" w:type="dxa"/>
          </w:tcPr>
          <w:p w14:paraId="7EA17419" w14:textId="77777777" w:rsidR="00DC604B" w:rsidRDefault="00DC604B" w:rsidP="00F61661">
            <w:pPr>
              <w:jc w:val="center"/>
            </w:pPr>
            <w:r>
              <w:t>2.007,60</w:t>
            </w:r>
          </w:p>
        </w:tc>
        <w:tc>
          <w:tcPr>
            <w:tcW w:w="1696" w:type="dxa"/>
          </w:tcPr>
          <w:p w14:paraId="12EFD0A1" w14:textId="77777777" w:rsidR="00DC604B" w:rsidRDefault="00DC604B" w:rsidP="00F61661">
            <w:pPr>
              <w:jc w:val="center"/>
            </w:pPr>
            <w:r>
              <w:t>0,00</w:t>
            </w:r>
          </w:p>
        </w:tc>
      </w:tr>
      <w:tr w:rsidR="00DC604B" w14:paraId="382BA7DA" w14:textId="77777777" w:rsidTr="00DC604B">
        <w:tc>
          <w:tcPr>
            <w:tcW w:w="3261" w:type="dxa"/>
          </w:tcPr>
          <w:p w14:paraId="0CFAA729" w14:textId="77777777" w:rsidR="00DC604B" w:rsidRDefault="00DC604B" w:rsidP="00F61661">
            <w:pPr>
              <w:ind w:left="360"/>
            </w:pPr>
            <w:r>
              <w:t>19.</w:t>
            </w:r>
            <w:r>
              <w:tab/>
            </w:r>
            <w:proofErr w:type="spellStart"/>
            <w:r>
              <w:t>Inv</w:t>
            </w:r>
            <w:proofErr w:type="spellEnd"/>
            <w:r>
              <w:t>. broj: 000231 – UP-TK</w:t>
            </w:r>
          </w:p>
          <w:p w14:paraId="06EB8552" w14:textId="77777777" w:rsidR="00DC604B" w:rsidRDefault="00DC604B" w:rsidP="00F61661">
            <w:pPr>
              <w:jc w:val="center"/>
            </w:pPr>
          </w:p>
        </w:tc>
        <w:tc>
          <w:tcPr>
            <w:tcW w:w="2410" w:type="dxa"/>
          </w:tcPr>
          <w:p w14:paraId="146661D3" w14:textId="77777777" w:rsidR="00DC604B" w:rsidRDefault="00DC604B" w:rsidP="00F61661">
            <w:pPr>
              <w:jc w:val="center"/>
            </w:pPr>
            <w:r>
              <w:t>154,36</w:t>
            </w:r>
          </w:p>
        </w:tc>
        <w:tc>
          <w:tcPr>
            <w:tcW w:w="2126" w:type="dxa"/>
          </w:tcPr>
          <w:p w14:paraId="36C3969F" w14:textId="77777777" w:rsidR="00DC604B" w:rsidRDefault="00DC604B" w:rsidP="00F61661">
            <w:pPr>
              <w:jc w:val="center"/>
            </w:pPr>
            <w:r>
              <w:t>154,36</w:t>
            </w:r>
          </w:p>
        </w:tc>
        <w:tc>
          <w:tcPr>
            <w:tcW w:w="1696" w:type="dxa"/>
          </w:tcPr>
          <w:p w14:paraId="087629BB" w14:textId="77777777" w:rsidR="00DC604B" w:rsidRDefault="00DC604B" w:rsidP="00F61661">
            <w:pPr>
              <w:jc w:val="center"/>
            </w:pPr>
            <w:r>
              <w:t>0,00</w:t>
            </w:r>
          </w:p>
        </w:tc>
      </w:tr>
      <w:tr w:rsidR="00DC604B" w14:paraId="28DAB42A" w14:textId="77777777" w:rsidTr="00DC604B">
        <w:tc>
          <w:tcPr>
            <w:tcW w:w="3261" w:type="dxa"/>
          </w:tcPr>
          <w:p w14:paraId="7DD32385" w14:textId="77777777" w:rsidR="00DC604B" w:rsidRDefault="00DC604B" w:rsidP="00F61661">
            <w:pPr>
              <w:ind w:left="360"/>
            </w:pPr>
            <w:r>
              <w:t>20.</w:t>
            </w:r>
            <w:r>
              <w:tab/>
            </w:r>
            <w:proofErr w:type="spellStart"/>
            <w:r>
              <w:t>Inv</w:t>
            </w:r>
            <w:proofErr w:type="spellEnd"/>
            <w:r>
              <w:t xml:space="preserve">. broj: 000362 – </w:t>
            </w:r>
            <w:proofErr w:type="spellStart"/>
            <w:r>
              <w:t>Gigaset</w:t>
            </w:r>
            <w:proofErr w:type="spellEnd"/>
            <w:r>
              <w:t xml:space="preserve"> CX 450</w:t>
            </w:r>
          </w:p>
          <w:p w14:paraId="2806908A" w14:textId="77777777" w:rsidR="00DC604B" w:rsidRDefault="00DC604B" w:rsidP="00F61661">
            <w:pPr>
              <w:jc w:val="center"/>
            </w:pPr>
          </w:p>
        </w:tc>
        <w:tc>
          <w:tcPr>
            <w:tcW w:w="2410" w:type="dxa"/>
          </w:tcPr>
          <w:p w14:paraId="1EE3D547" w14:textId="77777777" w:rsidR="00DC604B" w:rsidRDefault="00DC604B" w:rsidP="00F61661">
            <w:pPr>
              <w:jc w:val="center"/>
            </w:pPr>
            <w:r>
              <w:t>109,57</w:t>
            </w:r>
          </w:p>
        </w:tc>
        <w:tc>
          <w:tcPr>
            <w:tcW w:w="2126" w:type="dxa"/>
          </w:tcPr>
          <w:p w14:paraId="2579C1C9" w14:textId="77777777" w:rsidR="00DC604B" w:rsidRDefault="00DC604B" w:rsidP="00F61661">
            <w:pPr>
              <w:jc w:val="center"/>
            </w:pPr>
            <w:r>
              <w:t>109,57</w:t>
            </w:r>
          </w:p>
        </w:tc>
        <w:tc>
          <w:tcPr>
            <w:tcW w:w="1696" w:type="dxa"/>
          </w:tcPr>
          <w:p w14:paraId="4B0C1050" w14:textId="77777777" w:rsidR="00DC604B" w:rsidRDefault="00DC604B" w:rsidP="00F61661">
            <w:pPr>
              <w:jc w:val="center"/>
            </w:pPr>
            <w:r>
              <w:t>0,00</w:t>
            </w:r>
          </w:p>
        </w:tc>
      </w:tr>
      <w:tr w:rsidR="00DC604B" w14:paraId="3424E025" w14:textId="77777777" w:rsidTr="00DC604B">
        <w:tc>
          <w:tcPr>
            <w:tcW w:w="3261" w:type="dxa"/>
          </w:tcPr>
          <w:p w14:paraId="693E86B2" w14:textId="77777777" w:rsidR="00DC604B" w:rsidRDefault="00DC604B" w:rsidP="00F61661">
            <w:pPr>
              <w:ind w:left="360"/>
            </w:pPr>
            <w:r>
              <w:t>21.</w:t>
            </w:r>
            <w:r>
              <w:tab/>
            </w:r>
            <w:proofErr w:type="spellStart"/>
            <w:r>
              <w:t>Inv</w:t>
            </w:r>
            <w:proofErr w:type="spellEnd"/>
            <w:r>
              <w:t xml:space="preserve">. broj: 000363 - Telefaks Panasonic </w:t>
            </w:r>
          </w:p>
          <w:p w14:paraId="1EC259E5" w14:textId="77777777" w:rsidR="00DC604B" w:rsidRDefault="00DC604B" w:rsidP="00F61661">
            <w:pPr>
              <w:jc w:val="center"/>
            </w:pPr>
          </w:p>
        </w:tc>
        <w:tc>
          <w:tcPr>
            <w:tcW w:w="2410" w:type="dxa"/>
          </w:tcPr>
          <w:p w14:paraId="20FF6A01" w14:textId="77777777" w:rsidR="00DC604B" w:rsidRDefault="00DC604B" w:rsidP="00F61661">
            <w:pPr>
              <w:jc w:val="center"/>
            </w:pPr>
            <w:r>
              <w:t>80,14</w:t>
            </w:r>
          </w:p>
        </w:tc>
        <w:tc>
          <w:tcPr>
            <w:tcW w:w="2126" w:type="dxa"/>
          </w:tcPr>
          <w:p w14:paraId="01926A9B" w14:textId="77777777" w:rsidR="00DC604B" w:rsidRDefault="00DC604B" w:rsidP="00F61661">
            <w:pPr>
              <w:jc w:val="center"/>
            </w:pPr>
            <w:r>
              <w:t>80,14</w:t>
            </w:r>
          </w:p>
        </w:tc>
        <w:tc>
          <w:tcPr>
            <w:tcW w:w="1696" w:type="dxa"/>
          </w:tcPr>
          <w:p w14:paraId="69105F4C" w14:textId="77777777" w:rsidR="00DC604B" w:rsidRDefault="00DC604B" w:rsidP="00F61661">
            <w:pPr>
              <w:jc w:val="center"/>
            </w:pPr>
            <w:r>
              <w:t>0,00</w:t>
            </w:r>
          </w:p>
        </w:tc>
      </w:tr>
      <w:tr w:rsidR="00DC604B" w14:paraId="63F0A171" w14:textId="77777777" w:rsidTr="00DC604B">
        <w:tc>
          <w:tcPr>
            <w:tcW w:w="3261" w:type="dxa"/>
          </w:tcPr>
          <w:p w14:paraId="05B7C236" w14:textId="77777777" w:rsidR="00DC604B" w:rsidRDefault="00DC604B" w:rsidP="00F61661">
            <w:pPr>
              <w:ind w:left="360"/>
            </w:pPr>
            <w:r>
              <w:t>22.</w:t>
            </w:r>
            <w:r>
              <w:tab/>
            </w:r>
            <w:proofErr w:type="spellStart"/>
            <w:r>
              <w:t>Inv</w:t>
            </w:r>
            <w:proofErr w:type="spellEnd"/>
            <w:r>
              <w:t>. broj: 000368 - Telefaks Panasonic - PSGO</w:t>
            </w:r>
          </w:p>
          <w:p w14:paraId="75A25221" w14:textId="77777777" w:rsidR="00DC604B" w:rsidRDefault="00DC604B" w:rsidP="00F61661">
            <w:pPr>
              <w:jc w:val="center"/>
            </w:pPr>
          </w:p>
        </w:tc>
        <w:tc>
          <w:tcPr>
            <w:tcW w:w="2410" w:type="dxa"/>
          </w:tcPr>
          <w:p w14:paraId="6F35A4E3" w14:textId="77777777" w:rsidR="00DC604B" w:rsidRDefault="00DC604B" w:rsidP="00F61661">
            <w:pPr>
              <w:jc w:val="center"/>
            </w:pPr>
            <w:r>
              <w:t>732,86</w:t>
            </w:r>
          </w:p>
        </w:tc>
        <w:tc>
          <w:tcPr>
            <w:tcW w:w="2126" w:type="dxa"/>
          </w:tcPr>
          <w:p w14:paraId="78037DB1" w14:textId="77777777" w:rsidR="00DC604B" w:rsidRDefault="00DC604B" w:rsidP="00F61661">
            <w:pPr>
              <w:jc w:val="center"/>
            </w:pPr>
            <w:r>
              <w:t>732,86</w:t>
            </w:r>
          </w:p>
        </w:tc>
        <w:tc>
          <w:tcPr>
            <w:tcW w:w="1696" w:type="dxa"/>
          </w:tcPr>
          <w:p w14:paraId="38F9D86D" w14:textId="77777777" w:rsidR="00DC604B" w:rsidRDefault="00DC604B" w:rsidP="00F61661">
            <w:pPr>
              <w:jc w:val="center"/>
            </w:pPr>
            <w:r>
              <w:t>0,00</w:t>
            </w:r>
          </w:p>
        </w:tc>
      </w:tr>
      <w:tr w:rsidR="00DC604B" w14:paraId="3D1255D4" w14:textId="77777777" w:rsidTr="00DC604B">
        <w:tc>
          <w:tcPr>
            <w:tcW w:w="3261" w:type="dxa"/>
          </w:tcPr>
          <w:p w14:paraId="216E4FB5" w14:textId="77777777" w:rsidR="00DC604B" w:rsidRDefault="00DC604B" w:rsidP="00F61661">
            <w:pPr>
              <w:ind w:left="360"/>
            </w:pPr>
            <w:r>
              <w:t>23.</w:t>
            </w:r>
            <w:r>
              <w:tab/>
            </w:r>
            <w:proofErr w:type="spellStart"/>
            <w:r>
              <w:t>Inv</w:t>
            </w:r>
            <w:proofErr w:type="spellEnd"/>
            <w:r>
              <w:t xml:space="preserve">. broj: 000472 – MS </w:t>
            </w:r>
            <w:proofErr w:type="spellStart"/>
            <w:r>
              <w:t>office</w:t>
            </w:r>
            <w:proofErr w:type="spellEnd"/>
            <w:r>
              <w:t xml:space="preserve"> 2003 </w:t>
            </w:r>
            <w:proofErr w:type="spellStart"/>
            <w:r>
              <w:t>Basic</w:t>
            </w:r>
            <w:proofErr w:type="spellEnd"/>
            <w:r>
              <w:t xml:space="preserve"> </w:t>
            </w:r>
            <w:proofErr w:type="spellStart"/>
            <w:r>
              <w:t>edition</w:t>
            </w:r>
            <w:proofErr w:type="spellEnd"/>
          </w:p>
          <w:p w14:paraId="1FF49C90" w14:textId="77777777" w:rsidR="00DC604B" w:rsidRDefault="00DC604B" w:rsidP="00F61661">
            <w:pPr>
              <w:jc w:val="center"/>
            </w:pPr>
          </w:p>
        </w:tc>
        <w:tc>
          <w:tcPr>
            <w:tcW w:w="2410" w:type="dxa"/>
          </w:tcPr>
          <w:p w14:paraId="0626F092" w14:textId="77777777" w:rsidR="00DC604B" w:rsidRDefault="00DC604B" w:rsidP="00F61661">
            <w:pPr>
              <w:jc w:val="center"/>
            </w:pPr>
            <w:r>
              <w:t>306,36</w:t>
            </w:r>
          </w:p>
        </w:tc>
        <w:tc>
          <w:tcPr>
            <w:tcW w:w="2126" w:type="dxa"/>
          </w:tcPr>
          <w:p w14:paraId="1EE7C39E" w14:textId="77777777" w:rsidR="00DC604B" w:rsidRDefault="00DC604B" w:rsidP="00F61661">
            <w:pPr>
              <w:jc w:val="center"/>
            </w:pPr>
            <w:r>
              <w:t>306,36</w:t>
            </w:r>
          </w:p>
        </w:tc>
        <w:tc>
          <w:tcPr>
            <w:tcW w:w="1696" w:type="dxa"/>
          </w:tcPr>
          <w:p w14:paraId="3C484F2D" w14:textId="77777777" w:rsidR="00DC604B" w:rsidRDefault="00DC604B" w:rsidP="00F61661">
            <w:pPr>
              <w:jc w:val="center"/>
            </w:pPr>
            <w:r>
              <w:t>0,00</w:t>
            </w:r>
          </w:p>
        </w:tc>
      </w:tr>
      <w:tr w:rsidR="00DC604B" w14:paraId="71B2C9A5" w14:textId="77777777" w:rsidTr="00DC604B">
        <w:tc>
          <w:tcPr>
            <w:tcW w:w="3261" w:type="dxa"/>
          </w:tcPr>
          <w:p w14:paraId="03736FC0" w14:textId="77777777" w:rsidR="00DC604B" w:rsidRDefault="00DC604B" w:rsidP="00F61661">
            <w:pPr>
              <w:ind w:left="360"/>
            </w:pPr>
            <w:r>
              <w:t>24.</w:t>
            </w:r>
            <w:r>
              <w:tab/>
            </w:r>
            <w:proofErr w:type="spellStart"/>
            <w:r>
              <w:t>Inv</w:t>
            </w:r>
            <w:proofErr w:type="spellEnd"/>
            <w:r>
              <w:t xml:space="preserve">. broj: 000475 – Microsoft OEM </w:t>
            </w:r>
            <w:proofErr w:type="spellStart"/>
            <w:r>
              <w:t>office</w:t>
            </w:r>
            <w:proofErr w:type="spellEnd"/>
            <w:r>
              <w:t xml:space="preserve"> 2007</w:t>
            </w:r>
          </w:p>
          <w:p w14:paraId="7E92C208" w14:textId="77777777" w:rsidR="00DC604B" w:rsidRDefault="00DC604B" w:rsidP="00F61661">
            <w:pPr>
              <w:jc w:val="center"/>
            </w:pPr>
          </w:p>
        </w:tc>
        <w:tc>
          <w:tcPr>
            <w:tcW w:w="2410" w:type="dxa"/>
          </w:tcPr>
          <w:p w14:paraId="5F2AB054" w14:textId="77777777" w:rsidR="00DC604B" w:rsidRDefault="00DC604B" w:rsidP="00F61661">
            <w:pPr>
              <w:jc w:val="center"/>
            </w:pPr>
            <w:r>
              <w:t>226,86</w:t>
            </w:r>
          </w:p>
        </w:tc>
        <w:tc>
          <w:tcPr>
            <w:tcW w:w="2126" w:type="dxa"/>
          </w:tcPr>
          <w:p w14:paraId="03BB7770" w14:textId="77777777" w:rsidR="00DC604B" w:rsidRDefault="00DC604B" w:rsidP="00F61661">
            <w:pPr>
              <w:jc w:val="center"/>
            </w:pPr>
            <w:r>
              <w:t>226,86</w:t>
            </w:r>
          </w:p>
        </w:tc>
        <w:tc>
          <w:tcPr>
            <w:tcW w:w="1696" w:type="dxa"/>
          </w:tcPr>
          <w:p w14:paraId="49E1ACE6" w14:textId="77777777" w:rsidR="00DC604B" w:rsidRDefault="00DC604B" w:rsidP="00F61661">
            <w:pPr>
              <w:jc w:val="center"/>
            </w:pPr>
            <w:r>
              <w:t>0,00</w:t>
            </w:r>
          </w:p>
        </w:tc>
      </w:tr>
      <w:tr w:rsidR="00DC604B" w14:paraId="37E2EFAA" w14:textId="77777777" w:rsidTr="00DC604B">
        <w:tc>
          <w:tcPr>
            <w:tcW w:w="3261" w:type="dxa"/>
          </w:tcPr>
          <w:p w14:paraId="72EEB3D4" w14:textId="77777777" w:rsidR="00DC604B" w:rsidRDefault="00DC604B" w:rsidP="00F61661">
            <w:pPr>
              <w:ind w:left="360"/>
            </w:pPr>
            <w:r>
              <w:t>25.</w:t>
            </w:r>
            <w:r>
              <w:tab/>
            </w:r>
            <w:proofErr w:type="spellStart"/>
            <w:r>
              <w:t>Inv</w:t>
            </w:r>
            <w:proofErr w:type="spellEnd"/>
            <w:r>
              <w:t xml:space="preserve">. broj: 000483 – Microsoft </w:t>
            </w:r>
            <w:proofErr w:type="spellStart"/>
            <w:r>
              <w:t>office</w:t>
            </w:r>
            <w:proofErr w:type="spellEnd"/>
            <w:r>
              <w:t xml:space="preserve"> home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busines</w:t>
            </w:r>
            <w:proofErr w:type="spellEnd"/>
            <w:r>
              <w:t xml:space="preserve"> 2010-2</w:t>
            </w:r>
          </w:p>
          <w:p w14:paraId="4A75B3A4" w14:textId="77777777" w:rsidR="00DC604B" w:rsidRDefault="00DC604B" w:rsidP="00F61661">
            <w:pPr>
              <w:jc w:val="center"/>
            </w:pPr>
          </w:p>
        </w:tc>
        <w:tc>
          <w:tcPr>
            <w:tcW w:w="2410" w:type="dxa"/>
          </w:tcPr>
          <w:p w14:paraId="20797C83" w14:textId="77777777" w:rsidR="00DC604B" w:rsidRDefault="00DC604B" w:rsidP="00F61661">
            <w:pPr>
              <w:jc w:val="center"/>
            </w:pPr>
            <w:r>
              <w:t>1.077,54</w:t>
            </w:r>
          </w:p>
        </w:tc>
        <w:tc>
          <w:tcPr>
            <w:tcW w:w="2126" w:type="dxa"/>
          </w:tcPr>
          <w:p w14:paraId="6FAA7093" w14:textId="77777777" w:rsidR="00DC604B" w:rsidRDefault="00DC604B" w:rsidP="00F61661">
            <w:pPr>
              <w:jc w:val="center"/>
            </w:pPr>
            <w:r>
              <w:t>1.077,54</w:t>
            </w:r>
          </w:p>
        </w:tc>
        <w:tc>
          <w:tcPr>
            <w:tcW w:w="1696" w:type="dxa"/>
          </w:tcPr>
          <w:p w14:paraId="78ADA013" w14:textId="77777777" w:rsidR="00DC604B" w:rsidRDefault="00DC604B" w:rsidP="00F61661">
            <w:pPr>
              <w:jc w:val="center"/>
            </w:pPr>
            <w:r>
              <w:t>0,00</w:t>
            </w:r>
          </w:p>
        </w:tc>
      </w:tr>
      <w:tr w:rsidR="00DC604B" w14:paraId="2E99FB54" w14:textId="77777777" w:rsidTr="00DC604B">
        <w:tc>
          <w:tcPr>
            <w:tcW w:w="3261" w:type="dxa"/>
          </w:tcPr>
          <w:p w14:paraId="181122DA" w14:textId="77777777" w:rsidR="00DC604B" w:rsidRDefault="00DC604B" w:rsidP="00F61661">
            <w:pPr>
              <w:ind w:left="360"/>
            </w:pPr>
            <w:r>
              <w:t>26.</w:t>
            </w:r>
            <w:r>
              <w:tab/>
            </w:r>
            <w:proofErr w:type="spellStart"/>
            <w:r>
              <w:t>Inv</w:t>
            </w:r>
            <w:proofErr w:type="spellEnd"/>
            <w:r>
              <w:t xml:space="preserve">. broj: 000484 – </w:t>
            </w:r>
            <w:proofErr w:type="spellStart"/>
            <w:r>
              <w:t>Microsof</w:t>
            </w:r>
            <w:proofErr w:type="spellEnd"/>
            <w:r>
              <w:t xml:space="preserve"> </w:t>
            </w:r>
            <w:proofErr w:type="spellStart"/>
            <w:r>
              <w:t>office</w:t>
            </w:r>
            <w:proofErr w:type="spellEnd"/>
            <w:r>
              <w:t xml:space="preserve"> home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bussines</w:t>
            </w:r>
            <w:proofErr w:type="spellEnd"/>
            <w:r>
              <w:t xml:space="preserve"> 2010</w:t>
            </w:r>
          </w:p>
          <w:p w14:paraId="6472D3B8" w14:textId="77777777" w:rsidR="00DC604B" w:rsidRDefault="00DC604B" w:rsidP="00F61661">
            <w:pPr>
              <w:jc w:val="center"/>
            </w:pPr>
          </w:p>
        </w:tc>
        <w:tc>
          <w:tcPr>
            <w:tcW w:w="2410" w:type="dxa"/>
          </w:tcPr>
          <w:p w14:paraId="24312179" w14:textId="77777777" w:rsidR="00DC604B" w:rsidRDefault="00DC604B" w:rsidP="00F61661">
            <w:pPr>
              <w:jc w:val="center"/>
            </w:pPr>
            <w:r>
              <w:t>481,12</w:t>
            </w:r>
          </w:p>
        </w:tc>
        <w:tc>
          <w:tcPr>
            <w:tcW w:w="2126" w:type="dxa"/>
          </w:tcPr>
          <w:p w14:paraId="0BDDDA74" w14:textId="77777777" w:rsidR="00DC604B" w:rsidRDefault="00DC604B" w:rsidP="00F61661">
            <w:pPr>
              <w:jc w:val="center"/>
            </w:pPr>
            <w:r>
              <w:t>481,12</w:t>
            </w:r>
          </w:p>
        </w:tc>
        <w:tc>
          <w:tcPr>
            <w:tcW w:w="1696" w:type="dxa"/>
          </w:tcPr>
          <w:p w14:paraId="59125028" w14:textId="77777777" w:rsidR="00DC604B" w:rsidRDefault="00DC604B" w:rsidP="00F61661">
            <w:pPr>
              <w:jc w:val="center"/>
            </w:pPr>
            <w:r>
              <w:t>0,00</w:t>
            </w:r>
          </w:p>
        </w:tc>
      </w:tr>
      <w:tr w:rsidR="00DC604B" w14:paraId="3F0925E2" w14:textId="77777777" w:rsidTr="00DC604B">
        <w:tc>
          <w:tcPr>
            <w:tcW w:w="3261" w:type="dxa"/>
          </w:tcPr>
          <w:p w14:paraId="1CB0F180" w14:textId="157B148B" w:rsidR="00DC604B" w:rsidRDefault="00DC604B" w:rsidP="00F61661">
            <w:pPr>
              <w:ind w:left="360"/>
            </w:pPr>
            <w:bookmarkStart w:id="1" w:name="_Hlk193701570"/>
            <w:r>
              <w:t>27.</w:t>
            </w:r>
            <w:r>
              <w:tab/>
            </w:r>
            <w:proofErr w:type="spellStart"/>
            <w:r>
              <w:t>Inv</w:t>
            </w:r>
            <w:proofErr w:type="spellEnd"/>
            <w:r>
              <w:t>. broj: 000747 – Sitan inventar – Pahulja – žuta – vanjski ukras – 2 kom</w:t>
            </w:r>
          </w:p>
          <w:p w14:paraId="4B2D76B1" w14:textId="77777777" w:rsidR="00DC604B" w:rsidRDefault="00DC604B" w:rsidP="00F61661">
            <w:pPr>
              <w:jc w:val="center"/>
            </w:pPr>
          </w:p>
        </w:tc>
        <w:tc>
          <w:tcPr>
            <w:tcW w:w="2410" w:type="dxa"/>
          </w:tcPr>
          <w:p w14:paraId="2A2F512C" w14:textId="666603C3" w:rsidR="00DC604B" w:rsidRDefault="00DC604B" w:rsidP="00F61661">
            <w:pPr>
              <w:jc w:val="center"/>
            </w:pPr>
            <w:r>
              <w:t>91,42</w:t>
            </w:r>
          </w:p>
        </w:tc>
        <w:tc>
          <w:tcPr>
            <w:tcW w:w="2126" w:type="dxa"/>
          </w:tcPr>
          <w:p w14:paraId="7449DBE6" w14:textId="3CC0060F" w:rsidR="00DC604B" w:rsidRDefault="00DC604B" w:rsidP="00F61661">
            <w:pPr>
              <w:jc w:val="center"/>
            </w:pPr>
            <w:r>
              <w:t>91,42</w:t>
            </w:r>
          </w:p>
        </w:tc>
        <w:tc>
          <w:tcPr>
            <w:tcW w:w="1696" w:type="dxa"/>
          </w:tcPr>
          <w:p w14:paraId="5085FB5E" w14:textId="77777777" w:rsidR="00DC604B" w:rsidRDefault="00DC604B" w:rsidP="00F61661">
            <w:pPr>
              <w:jc w:val="center"/>
            </w:pPr>
            <w:r>
              <w:t>0,00</w:t>
            </w:r>
          </w:p>
        </w:tc>
      </w:tr>
      <w:bookmarkEnd w:id="1"/>
      <w:tr w:rsidR="00DC604B" w14:paraId="2DCAAD2A" w14:textId="77777777" w:rsidTr="00DC604B">
        <w:tc>
          <w:tcPr>
            <w:tcW w:w="3261" w:type="dxa"/>
          </w:tcPr>
          <w:p w14:paraId="5CFF15AF" w14:textId="641EC706" w:rsidR="00DC604B" w:rsidRDefault="00DC604B" w:rsidP="00F61661">
            <w:pPr>
              <w:ind w:left="360"/>
            </w:pPr>
            <w:r>
              <w:t>28.</w:t>
            </w:r>
            <w:r>
              <w:tab/>
            </w:r>
            <w:proofErr w:type="spellStart"/>
            <w:r>
              <w:t>Inv</w:t>
            </w:r>
            <w:proofErr w:type="spellEnd"/>
            <w:r>
              <w:t>. broj: 000914 – Božićni ukras – Led anđeo s harfom – 1 kom</w:t>
            </w:r>
          </w:p>
          <w:p w14:paraId="40EFB876" w14:textId="77777777" w:rsidR="00DC604B" w:rsidRDefault="00DC604B" w:rsidP="00F61661">
            <w:pPr>
              <w:jc w:val="center"/>
            </w:pPr>
          </w:p>
        </w:tc>
        <w:tc>
          <w:tcPr>
            <w:tcW w:w="2410" w:type="dxa"/>
          </w:tcPr>
          <w:p w14:paraId="47845132" w14:textId="0A39F160" w:rsidR="00DC604B" w:rsidRDefault="00DC604B" w:rsidP="00F61661">
            <w:pPr>
              <w:jc w:val="center"/>
            </w:pPr>
            <w:r>
              <w:t>369,13</w:t>
            </w:r>
          </w:p>
        </w:tc>
        <w:tc>
          <w:tcPr>
            <w:tcW w:w="2126" w:type="dxa"/>
          </w:tcPr>
          <w:p w14:paraId="3A2BCC32" w14:textId="7DCF9313" w:rsidR="00DC604B" w:rsidRDefault="00DC604B" w:rsidP="00F61661">
            <w:pPr>
              <w:jc w:val="center"/>
            </w:pPr>
            <w:r>
              <w:t>369,13</w:t>
            </w:r>
          </w:p>
        </w:tc>
        <w:tc>
          <w:tcPr>
            <w:tcW w:w="1696" w:type="dxa"/>
          </w:tcPr>
          <w:p w14:paraId="3D457C9F" w14:textId="77777777" w:rsidR="00DC604B" w:rsidRDefault="00DC604B" w:rsidP="00F61661">
            <w:pPr>
              <w:jc w:val="center"/>
            </w:pPr>
            <w:r>
              <w:t>0,00</w:t>
            </w:r>
          </w:p>
        </w:tc>
      </w:tr>
      <w:tr w:rsidR="00DC604B" w14:paraId="70B93DD8" w14:textId="77777777" w:rsidTr="00DC604B">
        <w:tc>
          <w:tcPr>
            <w:tcW w:w="3261" w:type="dxa"/>
          </w:tcPr>
          <w:p w14:paraId="5361F016" w14:textId="33A034F8" w:rsidR="00DC604B" w:rsidRDefault="00C3790C" w:rsidP="00F61661">
            <w:pPr>
              <w:jc w:val="center"/>
            </w:pPr>
            <w:r>
              <w:t xml:space="preserve">    </w:t>
            </w:r>
            <w:r w:rsidR="00DC604B">
              <w:t>29.Inv. broj: 000915 – Ukras Led zvjezdana kometa – 1 kom</w:t>
            </w:r>
          </w:p>
        </w:tc>
        <w:tc>
          <w:tcPr>
            <w:tcW w:w="2410" w:type="dxa"/>
          </w:tcPr>
          <w:p w14:paraId="6F444EEF" w14:textId="7D60ED85" w:rsidR="00DC604B" w:rsidRDefault="00DC604B" w:rsidP="00F61661">
            <w:pPr>
              <w:jc w:val="center"/>
            </w:pPr>
            <w:r>
              <w:t>252,17</w:t>
            </w:r>
          </w:p>
        </w:tc>
        <w:tc>
          <w:tcPr>
            <w:tcW w:w="2126" w:type="dxa"/>
          </w:tcPr>
          <w:p w14:paraId="2A9529F3" w14:textId="6C03A783" w:rsidR="00DC604B" w:rsidRDefault="00DC604B" w:rsidP="00F61661">
            <w:pPr>
              <w:jc w:val="center"/>
            </w:pPr>
            <w:r>
              <w:t>252,17</w:t>
            </w:r>
          </w:p>
        </w:tc>
        <w:tc>
          <w:tcPr>
            <w:tcW w:w="1696" w:type="dxa"/>
          </w:tcPr>
          <w:p w14:paraId="37772452" w14:textId="77777777" w:rsidR="00DC604B" w:rsidRDefault="00DC604B" w:rsidP="00F61661">
            <w:pPr>
              <w:jc w:val="center"/>
            </w:pPr>
            <w:r>
              <w:t>0,00</w:t>
            </w:r>
          </w:p>
        </w:tc>
      </w:tr>
      <w:tr w:rsidR="00DC604B" w14:paraId="6A90B27E" w14:textId="77777777" w:rsidTr="00DC604B">
        <w:tc>
          <w:tcPr>
            <w:tcW w:w="3261" w:type="dxa"/>
          </w:tcPr>
          <w:p w14:paraId="0D86826E" w14:textId="48AC4D33" w:rsidR="00DC604B" w:rsidRDefault="00DC604B" w:rsidP="00F61661">
            <w:pPr>
              <w:jc w:val="center"/>
            </w:pPr>
            <w:r>
              <w:t>30.</w:t>
            </w:r>
            <w:r>
              <w:tab/>
            </w:r>
            <w:proofErr w:type="spellStart"/>
            <w:r>
              <w:t>Inv</w:t>
            </w:r>
            <w:proofErr w:type="spellEnd"/>
            <w:r>
              <w:t>. broj: 000916 – Kugla zlatna ukras – 8 kom</w:t>
            </w:r>
          </w:p>
        </w:tc>
        <w:tc>
          <w:tcPr>
            <w:tcW w:w="2410" w:type="dxa"/>
          </w:tcPr>
          <w:p w14:paraId="7C466C48" w14:textId="4A3DA7DC" w:rsidR="00DC604B" w:rsidRDefault="00DC604B" w:rsidP="00F61661">
            <w:pPr>
              <w:jc w:val="center"/>
            </w:pPr>
            <w:r>
              <w:t>38,17</w:t>
            </w:r>
          </w:p>
        </w:tc>
        <w:tc>
          <w:tcPr>
            <w:tcW w:w="2126" w:type="dxa"/>
          </w:tcPr>
          <w:p w14:paraId="34B4FA72" w14:textId="27D7F223" w:rsidR="00DC604B" w:rsidRDefault="00DC604B" w:rsidP="00F61661">
            <w:pPr>
              <w:jc w:val="center"/>
            </w:pPr>
            <w:r>
              <w:t>38,17</w:t>
            </w:r>
          </w:p>
        </w:tc>
        <w:tc>
          <w:tcPr>
            <w:tcW w:w="1696" w:type="dxa"/>
          </w:tcPr>
          <w:p w14:paraId="1DF8BDA9" w14:textId="77777777" w:rsidR="00DC604B" w:rsidRDefault="00DC604B" w:rsidP="00F61661">
            <w:pPr>
              <w:jc w:val="center"/>
            </w:pPr>
            <w:r>
              <w:t>0,00</w:t>
            </w:r>
          </w:p>
        </w:tc>
      </w:tr>
      <w:tr w:rsidR="00DC604B" w14:paraId="5506900D" w14:textId="77777777" w:rsidTr="00DC604B">
        <w:tc>
          <w:tcPr>
            <w:tcW w:w="3261" w:type="dxa"/>
          </w:tcPr>
          <w:p w14:paraId="4C1C6B28" w14:textId="2EF3B84F" w:rsidR="00DC604B" w:rsidRDefault="00DC604B" w:rsidP="00F61661">
            <w:pPr>
              <w:jc w:val="center"/>
            </w:pPr>
            <w:r>
              <w:t>31.</w:t>
            </w:r>
            <w:r>
              <w:tab/>
            </w:r>
            <w:proofErr w:type="spellStart"/>
            <w:r>
              <w:t>Inv</w:t>
            </w:r>
            <w:proofErr w:type="spellEnd"/>
            <w:r>
              <w:t>. broj: 000917 – Kugla crvena – ukras – 10 kom</w:t>
            </w:r>
          </w:p>
        </w:tc>
        <w:tc>
          <w:tcPr>
            <w:tcW w:w="2410" w:type="dxa"/>
          </w:tcPr>
          <w:p w14:paraId="7947C022" w14:textId="77777777" w:rsidR="00DC604B" w:rsidRDefault="00DC604B" w:rsidP="00F61661">
            <w:pPr>
              <w:jc w:val="center"/>
            </w:pPr>
            <w:r>
              <w:t>38,49</w:t>
            </w:r>
          </w:p>
        </w:tc>
        <w:tc>
          <w:tcPr>
            <w:tcW w:w="2126" w:type="dxa"/>
          </w:tcPr>
          <w:p w14:paraId="50A2DA0D" w14:textId="77777777" w:rsidR="00DC604B" w:rsidRDefault="00DC604B" w:rsidP="00F61661">
            <w:pPr>
              <w:jc w:val="center"/>
            </w:pPr>
            <w:r>
              <w:t>38,49</w:t>
            </w:r>
          </w:p>
        </w:tc>
        <w:tc>
          <w:tcPr>
            <w:tcW w:w="1696" w:type="dxa"/>
          </w:tcPr>
          <w:p w14:paraId="12940EC0" w14:textId="77777777" w:rsidR="00DC604B" w:rsidRDefault="00DC604B" w:rsidP="00F61661">
            <w:pPr>
              <w:jc w:val="center"/>
            </w:pPr>
            <w:r>
              <w:t>0,00</w:t>
            </w:r>
          </w:p>
        </w:tc>
      </w:tr>
      <w:tr w:rsidR="00DC604B" w14:paraId="38DC66AF" w14:textId="77777777" w:rsidTr="00DC604B">
        <w:tc>
          <w:tcPr>
            <w:tcW w:w="3261" w:type="dxa"/>
          </w:tcPr>
          <w:p w14:paraId="77D11451" w14:textId="039E91A3" w:rsidR="00DC604B" w:rsidRDefault="00DC604B" w:rsidP="00F61661">
            <w:pPr>
              <w:ind w:left="360"/>
            </w:pPr>
            <w:r>
              <w:t>3</w:t>
            </w:r>
            <w:r w:rsidR="00C3790C">
              <w:t>2</w:t>
            </w:r>
            <w:r>
              <w:t>.</w:t>
            </w:r>
            <w:r>
              <w:tab/>
            </w:r>
            <w:proofErr w:type="spellStart"/>
            <w:r>
              <w:t>Inv</w:t>
            </w:r>
            <w:proofErr w:type="spellEnd"/>
            <w:r>
              <w:t>. broj: 000918 – Crvena mašna PVC – 6 kom</w:t>
            </w:r>
          </w:p>
          <w:p w14:paraId="2B056036" w14:textId="77777777" w:rsidR="00DC604B" w:rsidRDefault="00DC604B" w:rsidP="00F61661">
            <w:pPr>
              <w:jc w:val="center"/>
            </w:pPr>
          </w:p>
        </w:tc>
        <w:tc>
          <w:tcPr>
            <w:tcW w:w="2410" w:type="dxa"/>
          </w:tcPr>
          <w:p w14:paraId="0848C9F8" w14:textId="77777777" w:rsidR="00DC604B" w:rsidRDefault="00DC604B" w:rsidP="00F61661">
            <w:pPr>
              <w:jc w:val="center"/>
            </w:pPr>
            <w:r>
              <w:t>87,10</w:t>
            </w:r>
          </w:p>
        </w:tc>
        <w:tc>
          <w:tcPr>
            <w:tcW w:w="2126" w:type="dxa"/>
          </w:tcPr>
          <w:p w14:paraId="6B78D41B" w14:textId="77777777" w:rsidR="00DC604B" w:rsidRDefault="00DC604B" w:rsidP="00F61661">
            <w:pPr>
              <w:jc w:val="center"/>
            </w:pPr>
            <w:r>
              <w:t>87,10</w:t>
            </w:r>
          </w:p>
        </w:tc>
        <w:tc>
          <w:tcPr>
            <w:tcW w:w="1696" w:type="dxa"/>
          </w:tcPr>
          <w:p w14:paraId="156E05AC" w14:textId="77777777" w:rsidR="00DC604B" w:rsidRDefault="00DC604B" w:rsidP="00F61661">
            <w:pPr>
              <w:jc w:val="center"/>
            </w:pPr>
            <w:r>
              <w:t>0,00</w:t>
            </w:r>
          </w:p>
        </w:tc>
      </w:tr>
      <w:tr w:rsidR="00DC604B" w14:paraId="43A12005" w14:textId="77777777" w:rsidTr="00DC604B">
        <w:tc>
          <w:tcPr>
            <w:tcW w:w="3261" w:type="dxa"/>
          </w:tcPr>
          <w:p w14:paraId="7A5C212F" w14:textId="146374C8" w:rsidR="00DC604B" w:rsidRDefault="00DC604B" w:rsidP="00F61661">
            <w:pPr>
              <w:jc w:val="center"/>
            </w:pPr>
            <w:r>
              <w:t>3</w:t>
            </w:r>
            <w:r w:rsidR="00C3790C">
              <w:t>3</w:t>
            </w:r>
            <w:r>
              <w:t>.</w:t>
            </w:r>
            <w:r>
              <w:tab/>
            </w:r>
            <w:proofErr w:type="spellStart"/>
            <w:r>
              <w:t>Inv</w:t>
            </w:r>
            <w:proofErr w:type="spellEnd"/>
            <w:r>
              <w:t>. broj: 000919 – crvena čizma – 7 kom</w:t>
            </w:r>
          </w:p>
        </w:tc>
        <w:tc>
          <w:tcPr>
            <w:tcW w:w="2410" w:type="dxa"/>
          </w:tcPr>
          <w:p w14:paraId="3B721191" w14:textId="6657A8C3" w:rsidR="00DC604B" w:rsidRDefault="00DC604B" w:rsidP="00F61661">
            <w:pPr>
              <w:jc w:val="center"/>
            </w:pPr>
            <w:r>
              <w:t>102,57</w:t>
            </w:r>
          </w:p>
        </w:tc>
        <w:tc>
          <w:tcPr>
            <w:tcW w:w="2126" w:type="dxa"/>
          </w:tcPr>
          <w:p w14:paraId="2218CD81" w14:textId="2EF86473" w:rsidR="00DC604B" w:rsidRDefault="00DC604B" w:rsidP="00F61661">
            <w:pPr>
              <w:jc w:val="center"/>
            </w:pPr>
            <w:r>
              <w:t>102,57</w:t>
            </w:r>
          </w:p>
        </w:tc>
        <w:tc>
          <w:tcPr>
            <w:tcW w:w="1696" w:type="dxa"/>
          </w:tcPr>
          <w:p w14:paraId="2C90A1EF" w14:textId="77777777" w:rsidR="00DC604B" w:rsidRDefault="00DC604B" w:rsidP="00F61661">
            <w:pPr>
              <w:jc w:val="center"/>
            </w:pPr>
            <w:r>
              <w:t>0,00</w:t>
            </w:r>
          </w:p>
        </w:tc>
      </w:tr>
      <w:tr w:rsidR="00DC604B" w14:paraId="3FD77818" w14:textId="77777777" w:rsidTr="00DC604B">
        <w:tc>
          <w:tcPr>
            <w:tcW w:w="3261" w:type="dxa"/>
          </w:tcPr>
          <w:p w14:paraId="175643A0" w14:textId="4D1BD443" w:rsidR="00DC604B" w:rsidRDefault="00DC604B" w:rsidP="00F61661">
            <w:pPr>
              <w:ind w:left="360"/>
            </w:pPr>
            <w:r>
              <w:t>3</w:t>
            </w:r>
            <w:r w:rsidR="00C3790C">
              <w:t>4</w:t>
            </w:r>
            <w:r>
              <w:t>.</w:t>
            </w:r>
            <w:r>
              <w:tab/>
            </w:r>
            <w:proofErr w:type="spellStart"/>
            <w:r>
              <w:t>Inv</w:t>
            </w:r>
            <w:proofErr w:type="spellEnd"/>
            <w:r>
              <w:t>. broj: 000920 – Srebrno zvono – 14 kom</w:t>
            </w:r>
          </w:p>
          <w:p w14:paraId="636D0280" w14:textId="77777777" w:rsidR="00DC604B" w:rsidRDefault="00DC604B" w:rsidP="00F61661">
            <w:pPr>
              <w:jc w:val="center"/>
            </w:pPr>
          </w:p>
        </w:tc>
        <w:tc>
          <w:tcPr>
            <w:tcW w:w="2410" w:type="dxa"/>
          </w:tcPr>
          <w:p w14:paraId="6805DD3C" w14:textId="77777777" w:rsidR="00DC604B" w:rsidRDefault="00DC604B" w:rsidP="00F61661">
            <w:pPr>
              <w:jc w:val="center"/>
            </w:pPr>
            <w:r>
              <w:t>72,12</w:t>
            </w:r>
          </w:p>
        </w:tc>
        <w:tc>
          <w:tcPr>
            <w:tcW w:w="2126" w:type="dxa"/>
          </w:tcPr>
          <w:p w14:paraId="440546D9" w14:textId="77777777" w:rsidR="00DC604B" w:rsidRDefault="00DC604B" w:rsidP="00F61661">
            <w:pPr>
              <w:jc w:val="center"/>
            </w:pPr>
            <w:r>
              <w:t>72,12</w:t>
            </w:r>
          </w:p>
        </w:tc>
        <w:tc>
          <w:tcPr>
            <w:tcW w:w="1696" w:type="dxa"/>
          </w:tcPr>
          <w:p w14:paraId="197BDCEF" w14:textId="77777777" w:rsidR="00DC604B" w:rsidRDefault="00DC604B" w:rsidP="00F61661">
            <w:pPr>
              <w:jc w:val="center"/>
            </w:pPr>
            <w:r>
              <w:t>0,00</w:t>
            </w:r>
          </w:p>
        </w:tc>
      </w:tr>
      <w:tr w:rsidR="00DC604B" w14:paraId="278A9FD5" w14:textId="77777777" w:rsidTr="00DC604B">
        <w:tc>
          <w:tcPr>
            <w:tcW w:w="3261" w:type="dxa"/>
          </w:tcPr>
          <w:p w14:paraId="4826FE32" w14:textId="186C577A" w:rsidR="00DC604B" w:rsidRDefault="00DC604B" w:rsidP="00F61661">
            <w:pPr>
              <w:ind w:left="360"/>
            </w:pPr>
            <w:r>
              <w:t>3</w:t>
            </w:r>
            <w:r w:rsidR="00C3790C">
              <w:t>5</w:t>
            </w:r>
            <w:r>
              <w:t>.</w:t>
            </w:r>
            <w:r>
              <w:tab/>
            </w:r>
            <w:proofErr w:type="spellStart"/>
            <w:r>
              <w:t>Inv</w:t>
            </w:r>
            <w:proofErr w:type="spellEnd"/>
            <w:r>
              <w:t>. broj: 001021 – Led kristalni cvijet – vanjski ukras – 2 kom</w:t>
            </w:r>
          </w:p>
          <w:p w14:paraId="1AF296F6" w14:textId="77777777" w:rsidR="00DC604B" w:rsidRDefault="00DC604B" w:rsidP="00F61661">
            <w:pPr>
              <w:jc w:val="center"/>
            </w:pPr>
          </w:p>
        </w:tc>
        <w:tc>
          <w:tcPr>
            <w:tcW w:w="2410" w:type="dxa"/>
          </w:tcPr>
          <w:p w14:paraId="67962A31" w14:textId="799D57AC" w:rsidR="00DC604B" w:rsidRDefault="00DC604B" w:rsidP="00F61661">
            <w:pPr>
              <w:jc w:val="center"/>
            </w:pPr>
            <w:r>
              <w:t>578,01</w:t>
            </w:r>
          </w:p>
        </w:tc>
        <w:tc>
          <w:tcPr>
            <w:tcW w:w="2126" w:type="dxa"/>
          </w:tcPr>
          <w:p w14:paraId="06DD76F1" w14:textId="3A2EB045" w:rsidR="00DC604B" w:rsidRDefault="00DC604B" w:rsidP="00F61661">
            <w:pPr>
              <w:jc w:val="center"/>
            </w:pPr>
            <w:r>
              <w:t>578,01</w:t>
            </w:r>
          </w:p>
        </w:tc>
        <w:tc>
          <w:tcPr>
            <w:tcW w:w="1696" w:type="dxa"/>
          </w:tcPr>
          <w:p w14:paraId="7928A68E" w14:textId="77777777" w:rsidR="00DC604B" w:rsidRDefault="00DC604B" w:rsidP="00F61661">
            <w:pPr>
              <w:jc w:val="center"/>
            </w:pPr>
            <w:r>
              <w:t>0,00</w:t>
            </w:r>
          </w:p>
        </w:tc>
      </w:tr>
    </w:tbl>
    <w:p w14:paraId="3D5DE49C" w14:textId="77777777" w:rsidR="00DC604B" w:rsidRDefault="00DC604B" w:rsidP="00DC604B">
      <w:pPr>
        <w:ind w:left="360"/>
      </w:pPr>
    </w:p>
    <w:p w14:paraId="5617FEB3" w14:textId="77777777" w:rsidR="00DC604B" w:rsidRDefault="00DC604B" w:rsidP="00DC604B">
      <w:pPr>
        <w:ind w:left="360"/>
      </w:pPr>
    </w:p>
    <w:p w14:paraId="7193048C" w14:textId="77777777" w:rsidR="00DC604B" w:rsidRDefault="00DC604B" w:rsidP="00DC604B">
      <w:pPr>
        <w:ind w:left="360"/>
      </w:pPr>
    </w:p>
    <w:p w14:paraId="302261CD" w14:textId="77777777" w:rsidR="00DC604B" w:rsidRDefault="00DC604B" w:rsidP="00DC604B">
      <w:pPr>
        <w:ind w:left="360"/>
      </w:pPr>
    </w:p>
    <w:p w14:paraId="320EC187" w14:textId="77777777" w:rsidR="00DC604B" w:rsidRDefault="00DC604B" w:rsidP="00DC604B">
      <w:pPr>
        <w:ind w:left="360"/>
      </w:pPr>
    </w:p>
    <w:p w14:paraId="7B231987" w14:textId="77777777" w:rsidR="00DC604B" w:rsidRDefault="00DC604B" w:rsidP="00DC604B"/>
    <w:p w14:paraId="5BB8231B" w14:textId="77777777" w:rsidR="00FB75C5" w:rsidRDefault="00FB75C5"/>
    <w:p w14:paraId="07AB1BB5" w14:textId="77777777" w:rsidR="00FB75C5" w:rsidRDefault="00FB75C5"/>
    <w:p w14:paraId="594B7DE3" w14:textId="77777777" w:rsidR="00DC604B" w:rsidRDefault="00DC604B"/>
    <w:p w14:paraId="09D81610" w14:textId="77777777" w:rsidR="00DC604B" w:rsidRDefault="00DC604B"/>
    <w:p w14:paraId="5D1CA1EE" w14:textId="77777777" w:rsidR="00DC604B" w:rsidRDefault="00DC604B"/>
    <w:p w14:paraId="0CFDF4C5" w14:textId="77777777" w:rsidR="00DC604B" w:rsidRDefault="00DC604B"/>
    <w:p w14:paraId="790AD02F" w14:textId="77777777" w:rsidR="00DC604B" w:rsidRDefault="00DC604B"/>
    <w:p w14:paraId="1F5C8C8F" w14:textId="77777777" w:rsidR="00DC604B" w:rsidRDefault="00DC604B"/>
    <w:p w14:paraId="7334B94E" w14:textId="77777777" w:rsidR="00DC604B" w:rsidRDefault="00DC604B"/>
    <w:p w14:paraId="015F7D0F" w14:textId="77777777" w:rsidR="00DC604B" w:rsidRDefault="00DC604B"/>
    <w:p w14:paraId="7DB285EE" w14:textId="77777777" w:rsidR="00DC604B" w:rsidRDefault="00DC604B"/>
    <w:p w14:paraId="6EE129B1" w14:textId="77777777" w:rsidR="00DC604B" w:rsidRDefault="00DC604B"/>
    <w:p w14:paraId="32DC1A2C" w14:textId="77777777" w:rsidR="00DC604B" w:rsidRDefault="00DC604B"/>
    <w:p w14:paraId="26589A98" w14:textId="77777777" w:rsidR="00DC604B" w:rsidRDefault="00DC604B"/>
    <w:p w14:paraId="2C20D883" w14:textId="77777777" w:rsidR="00DC604B" w:rsidRDefault="00DC604B"/>
    <w:p w14:paraId="5176E249" w14:textId="77777777" w:rsidR="00DC604B" w:rsidRDefault="00DC604B"/>
    <w:p w14:paraId="53656C2D" w14:textId="77777777" w:rsidR="00DC604B" w:rsidRDefault="00DC604B"/>
    <w:p w14:paraId="47FAD44D" w14:textId="77777777" w:rsidR="00DC604B" w:rsidRDefault="00DC604B"/>
    <w:p w14:paraId="1FFCED2A" w14:textId="77777777" w:rsidR="00C3790C" w:rsidRDefault="00C3790C"/>
    <w:p w14:paraId="70DBFBBD" w14:textId="77777777" w:rsidR="00C3790C" w:rsidRDefault="00C3790C"/>
    <w:p w14:paraId="6FDDEBDA" w14:textId="77777777" w:rsidR="00DC604B" w:rsidRDefault="00DC604B"/>
    <w:p w14:paraId="62260093" w14:textId="77777777" w:rsidR="00FB75C5" w:rsidRDefault="00FB75C5"/>
    <w:p w14:paraId="43C124E4" w14:textId="77777777" w:rsidR="00FB75C5" w:rsidRDefault="00FB75C5"/>
    <w:p w14:paraId="1CC141A6" w14:textId="76352847" w:rsidR="00FB75C5" w:rsidRDefault="00DC604B">
      <w:pPr>
        <w:rPr>
          <w:b/>
          <w:bCs/>
        </w:rPr>
      </w:pPr>
      <w:r w:rsidRPr="00DC604B">
        <w:rPr>
          <w:b/>
          <w:bCs/>
        </w:rPr>
        <w:t xml:space="preserve">Prilog 2. Popis potraživanja za otpis i </w:t>
      </w:r>
      <w:proofErr w:type="spellStart"/>
      <w:r w:rsidRPr="00DC604B">
        <w:rPr>
          <w:b/>
          <w:bCs/>
        </w:rPr>
        <w:t>isknjiženje</w:t>
      </w:r>
      <w:proofErr w:type="spellEnd"/>
    </w:p>
    <w:p w14:paraId="125071EB" w14:textId="77777777" w:rsidR="004915C5" w:rsidRDefault="004915C5">
      <w:pPr>
        <w:rPr>
          <w:b/>
          <w:bCs/>
        </w:rPr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2689"/>
        <w:gridCol w:w="1984"/>
        <w:gridCol w:w="2552"/>
        <w:gridCol w:w="1984"/>
      </w:tblGrid>
      <w:tr w:rsidR="004915C5" w14:paraId="103AC692" w14:textId="77777777" w:rsidTr="004915C5">
        <w:tc>
          <w:tcPr>
            <w:tcW w:w="2689" w:type="dxa"/>
          </w:tcPr>
          <w:p w14:paraId="770ED5EC" w14:textId="183AC097" w:rsidR="004915C5" w:rsidRDefault="004915C5">
            <w:pPr>
              <w:rPr>
                <w:b/>
                <w:bCs/>
              </w:rPr>
            </w:pPr>
            <w:r>
              <w:rPr>
                <w:b/>
                <w:bCs/>
              </w:rPr>
              <w:t>Naziv/Ime i prezime dužnika</w:t>
            </w:r>
          </w:p>
        </w:tc>
        <w:tc>
          <w:tcPr>
            <w:tcW w:w="1984" w:type="dxa"/>
          </w:tcPr>
          <w:p w14:paraId="0F31A756" w14:textId="094495DC" w:rsidR="004915C5" w:rsidRDefault="004915C5">
            <w:pPr>
              <w:rPr>
                <w:b/>
                <w:bCs/>
              </w:rPr>
            </w:pPr>
            <w:r>
              <w:rPr>
                <w:b/>
                <w:bCs/>
              </w:rPr>
              <w:t>Iznos za otpis (</w:t>
            </w:r>
            <w:proofErr w:type="spellStart"/>
            <w:r>
              <w:rPr>
                <w:b/>
                <w:bCs/>
              </w:rPr>
              <w:t>eur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2552" w:type="dxa"/>
          </w:tcPr>
          <w:p w14:paraId="7EED5798" w14:textId="319B797D" w:rsidR="004915C5" w:rsidRDefault="004915C5">
            <w:pPr>
              <w:rPr>
                <w:b/>
                <w:bCs/>
              </w:rPr>
            </w:pPr>
            <w:r>
              <w:rPr>
                <w:b/>
                <w:bCs/>
              </w:rPr>
              <w:t>Vrsta potraživanja</w:t>
            </w:r>
          </w:p>
        </w:tc>
        <w:tc>
          <w:tcPr>
            <w:tcW w:w="1984" w:type="dxa"/>
          </w:tcPr>
          <w:p w14:paraId="72465BC0" w14:textId="0CA41DAD" w:rsidR="004915C5" w:rsidRDefault="004915C5">
            <w:pPr>
              <w:rPr>
                <w:b/>
                <w:bCs/>
              </w:rPr>
            </w:pPr>
            <w:r>
              <w:rPr>
                <w:b/>
                <w:bCs/>
              </w:rPr>
              <w:t>Napomena</w:t>
            </w:r>
          </w:p>
        </w:tc>
      </w:tr>
      <w:tr w:rsidR="004915C5" w:rsidRPr="004915C5" w14:paraId="36AEFD3E" w14:textId="77777777" w:rsidTr="004915C5">
        <w:tc>
          <w:tcPr>
            <w:tcW w:w="2689" w:type="dxa"/>
          </w:tcPr>
          <w:p w14:paraId="03FFD41A" w14:textId="1FFB6BC5" w:rsidR="004915C5" w:rsidRPr="004915C5" w:rsidRDefault="004915C5">
            <w:r w:rsidRPr="004915C5">
              <w:t>Ličke vode d.o.o.</w:t>
            </w:r>
          </w:p>
        </w:tc>
        <w:tc>
          <w:tcPr>
            <w:tcW w:w="1984" w:type="dxa"/>
          </w:tcPr>
          <w:p w14:paraId="0878A338" w14:textId="45225037" w:rsidR="004915C5" w:rsidRPr="004915C5" w:rsidRDefault="004915C5">
            <w:r w:rsidRPr="004915C5">
              <w:t>27.118,61</w:t>
            </w:r>
          </w:p>
        </w:tc>
        <w:tc>
          <w:tcPr>
            <w:tcW w:w="2552" w:type="dxa"/>
          </w:tcPr>
          <w:p w14:paraId="171A508C" w14:textId="6CA8B20F" w:rsidR="004915C5" w:rsidRPr="004915C5" w:rsidRDefault="004915C5">
            <w:r w:rsidRPr="004915C5">
              <w:t>Kapitalna pomoć po protestiranom jamstvu – otplaćene obveze po jamstvu HBOR-u</w:t>
            </w:r>
          </w:p>
        </w:tc>
        <w:tc>
          <w:tcPr>
            <w:tcW w:w="1984" w:type="dxa"/>
          </w:tcPr>
          <w:p w14:paraId="6790BCFC" w14:textId="44B29442" w:rsidR="004915C5" w:rsidRPr="004915C5" w:rsidRDefault="004915C5">
            <w:r w:rsidRPr="004915C5">
              <w:t>Po kreditnoj obvezi</w:t>
            </w:r>
            <w:r w:rsidR="00C3790C">
              <w:t xml:space="preserve"> </w:t>
            </w:r>
            <w:proofErr w:type="spellStart"/>
            <w:r w:rsidR="00C3790C">
              <w:t>Hidrokom</w:t>
            </w:r>
            <w:proofErr w:type="spellEnd"/>
            <w:r w:rsidR="00C3790C">
              <w:t xml:space="preserve">-a d.o.o. </w:t>
            </w:r>
            <w:r w:rsidRPr="004915C5">
              <w:t>nastaloj u 2007.g.</w:t>
            </w:r>
          </w:p>
        </w:tc>
      </w:tr>
      <w:tr w:rsidR="004915C5" w:rsidRPr="004915C5" w14:paraId="7A8BEB0B" w14:textId="77777777" w:rsidTr="004915C5">
        <w:tc>
          <w:tcPr>
            <w:tcW w:w="2689" w:type="dxa"/>
          </w:tcPr>
          <w:p w14:paraId="0360CFCD" w14:textId="24940B44" w:rsidR="004915C5" w:rsidRPr="004915C5" w:rsidRDefault="004915C5">
            <w:r w:rsidRPr="004915C5">
              <w:t>Komunalac Udbina d.o.o.</w:t>
            </w:r>
          </w:p>
        </w:tc>
        <w:tc>
          <w:tcPr>
            <w:tcW w:w="1984" w:type="dxa"/>
          </w:tcPr>
          <w:p w14:paraId="34108BFE" w14:textId="5263D6B2" w:rsidR="004915C5" w:rsidRPr="004915C5" w:rsidRDefault="004915C5">
            <w:r w:rsidRPr="004915C5">
              <w:t>21.031,12</w:t>
            </w:r>
          </w:p>
        </w:tc>
        <w:tc>
          <w:tcPr>
            <w:tcW w:w="2552" w:type="dxa"/>
          </w:tcPr>
          <w:p w14:paraId="79D762AA" w14:textId="0F855136" w:rsidR="004915C5" w:rsidRPr="004915C5" w:rsidRDefault="004915C5">
            <w:r w:rsidRPr="004915C5">
              <w:t>Kapitalna pomoć po protestiranom jamstvu – otplaćene obveze po jamstvu HBOR-u</w:t>
            </w:r>
          </w:p>
        </w:tc>
        <w:tc>
          <w:tcPr>
            <w:tcW w:w="1984" w:type="dxa"/>
          </w:tcPr>
          <w:p w14:paraId="56F11A54" w14:textId="0A29735C" w:rsidR="004915C5" w:rsidRPr="004915C5" w:rsidRDefault="00C3790C">
            <w:r w:rsidRPr="004915C5">
              <w:t>Po kreditnoj obvezi</w:t>
            </w:r>
            <w:r>
              <w:t xml:space="preserve"> </w:t>
            </w:r>
            <w:proofErr w:type="spellStart"/>
            <w:r>
              <w:t>Hidrokom</w:t>
            </w:r>
            <w:proofErr w:type="spellEnd"/>
            <w:r>
              <w:t xml:space="preserve">-a d.o.o. </w:t>
            </w:r>
            <w:r w:rsidRPr="004915C5">
              <w:t>nastaloj u 2007.g.</w:t>
            </w:r>
          </w:p>
        </w:tc>
      </w:tr>
      <w:tr w:rsidR="004915C5" w:rsidRPr="004915C5" w14:paraId="3A7F69FE" w14:textId="77777777" w:rsidTr="004915C5">
        <w:tc>
          <w:tcPr>
            <w:tcW w:w="2689" w:type="dxa"/>
          </w:tcPr>
          <w:p w14:paraId="54E6088B" w14:textId="69331E88" w:rsidR="004915C5" w:rsidRPr="004915C5" w:rsidRDefault="004915C5">
            <w:r w:rsidRPr="004915C5">
              <w:t>Mak d.o.o.</w:t>
            </w:r>
          </w:p>
        </w:tc>
        <w:tc>
          <w:tcPr>
            <w:tcW w:w="1984" w:type="dxa"/>
          </w:tcPr>
          <w:p w14:paraId="17E2A792" w14:textId="1BEC61B9" w:rsidR="004915C5" w:rsidRPr="004915C5" w:rsidRDefault="004915C5">
            <w:r w:rsidRPr="004915C5">
              <w:t>102,29</w:t>
            </w:r>
          </w:p>
        </w:tc>
        <w:tc>
          <w:tcPr>
            <w:tcW w:w="2552" w:type="dxa"/>
          </w:tcPr>
          <w:p w14:paraId="6D43552B" w14:textId="3E3CD36A" w:rsidR="004915C5" w:rsidRPr="004915C5" w:rsidRDefault="004915C5">
            <w:r w:rsidRPr="004915C5">
              <w:t>Komunalna naknada</w:t>
            </w:r>
          </w:p>
        </w:tc>
        <w:tc>
          <w:tcPr>
            <w:tcW w:w="1984" w:type="dxa"/>
          </w:tcPr>
          <w:p w14:paraId="4B273740" w14:textId="5F11F5F8" w:rsidR="004915C5" w:rsidRPr="004915C5" w:rsidRDefault="004915C5">
            <w:r w:rsidRPr="004915C5">
              <w:t>Stečaj društva</w:t>
            </w:r>
          </w:p>
        </w:tc>
      </w:tr>
      <w:tr w:rsidR="004915C5" w:rsidRPr="004915C5" w14:paraId="3DFFB06E" w14:textId="77777777" w:rsidTr="004915C5">
        <w:tc>
          <w:tcPr>
            <w:tcW w:w="2689" w:type="dxa"/>
          </w:tcPr>
          <w:p w14:paraId="7C2698EA" w14:textId="2ADD72EE" w:rsidR="004915C5" w:rsidRPr="004915C5" w:rsidRDefault="004915C5">
            <w:proofErr w:type="spellStart"/>
            <w:r w:rsidRPr="004915C5">
              <w:t>Žigun</w:t>
            </w:r>
            <w:proofErr w:type="spellEnd"/>
            <w:r w:rsidRPr="004915C5">
              <w:t xml:space="preserve"> d.o.o.</w:t>
            </w:r>
          </w:p>
        </w:tc>
        <w:tc>
          <w:tcPr>
            <w:tcW w:w="1984" w:type="dxa"/>
          </w:tcPr>
          <w:p w14:paraId="6FC5422A" w14:textId="53138444" w:rsidR="004915C5" w:rsidRPr="004915C5" w:rsidRDefault="004915C5">
            <w:r w:rsidRPr="004915C5">
              <w:t>360,00</w:t>
            </w:r>
          </w:p>
        </w:tc>
        <w:tc>
          <w:tcPr>
            <w:tcW w:w="2552" w:type="dxa"/>
          </w:tcPr>
          <w:p w14:paraId="7D883A84" w14:textId="0634BBE3" w:rsidR="004915C5" w:rsidRPr="004915C5" w:rsidRDefault="004915C5">
            <w:r w:rsidRPr="004915C5">
              <w:t>Komunalna naknada</w:t>
            </w:r>
          </w:p>
        </w:tc>
        <w:tc>
          <w:tcPr>
            <w:tcW w:w="1984" w:type="dxa"/>
          </w:tcPr>
          <w:p w14:paraId="6E39E47E" w14:textId="7DD3EDB4" w:rsidR="004915C5" w:rsidRPr="004915C5" w:rsidRDefault="004915C5">
            <w:r w:rsidRPr="004915C5">
              <w:t>Stečaj društva</w:t>
            </w:r>
          </w:p>
        </w:tc>
      </w:tr>
    </w:tbl>
    <w:p w14:paraId="2D234348" w14:textId="77777777" w:rsidR="004915C5" w:rsidRPr="00DC604B" w:rsidRDefault="004915C5">
      <w:pPr>
        <w:rPr>
          <w:b/>
          <w:bCs/>
        </w:rPr>
      </w:pPr>
    </w:p>
    <w:p w14:paraId="4CA10BB7" w14:textId="77777777" w:rsidR="00FB75C5" w:rsidRDefault="00FB75C5"/>
    <w:p w14:paraId="36D1D66B" w14:textId="77777777" w:rsidR="00FB75C5" w:rsidRDefault="00FB75C5"/>
    <w:p w14:paraId="5F6F8696" w14:textId="77777777" w:rsidR="00FB75C5" w:rsidRDefault="00FB75C5"/>
    <w:p w14:paraId="77ED3A1F" w14:textId="77777777" w:rsidR="00FB75C5" w:rsidRDefault="00FB75C5"/>
    <w:p w14:paraId="1ECA280E" w14:textId="77777777" w:rsidR="00FB75C5" w:rsidRDefault="00FB75C5"/>
    <w:p w14:paraId="69F15D1B" w14:textId="77777777" w:rsidR="00FB75C5" w:rsidRDefault="00FB75C5"/>
    <w:p w14:paraId="398B18C6" w14:textId="77777777" w:rsidR="00FB75C5" w:rsidRDefault="00FB75C5"/>
    <w:p w14:paraId="0F068EBA" w14:textId="77777777" w:rsidR="00FB75C5" w:rsidRDefault="00FB75C5"/>
    <w:p w14:paraId="13B641BE" w14:textId="77777777" w:rsidR="00FB75C5" w:rsidRDefault="00FB75C5"/>
    <w:p w14:paraId="1C348ADD" w14:textId="77777777" w:rsidR="00FB75C5" w:rsidRDefault="00FB75C5"/>
    <w:p w14:paraId="3113622E" w14:textId="77777777" w:rsidR="00FB75C5" w:rsidRDefault="00FB75C5"/>
    <w:p w14:paraId="5331009F" w14:textId="77777777" w:rsidR="00FB75C5" w:rsidRDefault="00FB75C5"/>
    <w:p w14:paraId="67D17C4A" w14:textId="77777777" w:rsidR="00FB75C5" w:rsidRDefault="00FB75C5"/>
    <w:p w14:paraId="30D19342" w14:textId="77777777" w:rsidR="00FB75C5" w:rsidRDefault="00FB75C5"/>
    <w:p w14:paraId="0D7378E5" w14:textId="77777777" w:rsidR="00FB75C5" w:rsidRDefault="00FB75C5"/>
    <w:p w14:paraId="4D7019A7" w14:textId="77777777" w:rsidR="00FB75C5" w:rsidRDefault="00FB75C5"/>
    <w:p w14:paraId="50C5E96E" w14:textId="77777777" w:rsidR="00FB75C5" w:rsidRDefault="00FB75C5"/>
    <w:p w14:paraId="2D19F052" w14:textId="77777777" w:rsidR="00FB75C5" w:rsidRDefault="00FB75C5"/>
    <w:p w14:paraId="60C26D34" w14:textId="77777777" w:rsidR="00FB75C5" w:rsidRDefault="00FB75C5"/>
    <w:p w14:paraId="5BFAF43F" w14:textId="77777777" w:rsidR="00FB75C5" w:rsidRDefault="00FB75C5"/>
    <w:p w14:paraId="0BF16DBC" w14:textId="480B70AE" w:rsidR="000C0F71" w:rsidRDefault="000C0F71"/>
    <w:sectPr w:rsidR="000C0F71" w:rsidSect="007A26D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84782"/>
    <w:multiLevelType w:val="hybridMultilevel"/>
    <w:tmpl w:val="1DEEB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55181"/>
    <w:multiLevelType w:val="hybridMultilevel"/>
    <w:tmpl w:val="E98AD7D2"/>
    <w:lvl w:ilvl="0" w:tplc="01B6ECB2">
      <w:numFmt w:val="bullet"/>
      <w:lvlText w:val="-"/>
      <w:lvlJc w:val="left"/>
      <w:pPr>
        <w:ind w:left="177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7A1F4BFF"/>
    <w:multiLevelType w:val="hybridMultilevel"/>
    <w:tmpl w:val="F0EEA4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305782">
    <w:abstractNumId w:val="2"/>
  </w:num>
  <w:num w:numId="2" w16cid:durableId="1180243413">
    <w:abstractNumId w:val="1"/>
  </w:num>
  <w:num w:numId="3" w16cid:durableId="400911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12"/>
    <w:rsid w:val="00000326"/>
    <w:rsid w:val="00027912"/>
    <w:rsid w:val="000422A8"/>
    <w:rsid w:val="0009258A"/>
    <w:rsid w:val="000C0F71"/>
    <w:rsid w:val="0014430C"/>
    <w:rsid w:val="00147D28"/>
    <w:rsid w:val="001676C4"/>
    <w:rsid w:val="001C62E9"/>
    <w:rsid w:val="001C78D2"/>
    <w:rsid w:val="001F6878"/>
    <w:rsid w:val="00264681"/>
    <w:rsid w:val="0028702B"/>
    <w:rsid w:val="003467B8"/>
    <w:rsid w:val="00363282"/>
    <w:rsid w:val="00392100"/>
    <w:rsid w:val="003A1E82"/>
    <w:rsid w:val="003A2E83"/>
    <w:rsid w:val="003C0342"/>
    <w:rsid w:val="004915C5"/>
    <w:rsid w:val="004A1536"/>
    <w:rsid w:val="004F0338"/>
    <w:rsid w:val="004F329C"/>
    <w:rsid w:val="0056265C"/>
    <w:rsid w:val="005765AD"/>
    <w:rsid w:val="00576FF9"/>
    <w:rsid w:val="005864B6"/>
    <w:rsid w:val="00614D79"/>
    <w:rsid w:val="00615DA8"/>
    <w:rsid w:val="006967EC"/>
    <w:rsid w:val="006E62D3"/>
    <w:rsid w:val="00716716"/>
    <w:rsid w:val="00724435"/>
    <w:rsid w:val="007246A7"/>
    <w:rsid w:val="00761CF6"/>
    <w:rsid w:val="00790BE5"/>
    <w:rsid w:val="007E0CB8"/>
    <w:rsid w:val="00981202"/>
    <w:rsid w:val="009F39CA"/>
    <w:rsid w:val="00A36FB5"/>
    <w:rsid w:val="00A5090F"/>
    <w:rsid w:val="00A733A3"/>
    <w:rsid w:val="00C3790C"/>
    <w:rsid w:val="00C62112"/>
    <w:rsid w:val="00CB2CC2"/>
    <w:rsid w:val="00CF3FFF"/>
    <w:rsid w:val="00D934FD"/>
    <w:rsid w:val="00DA2FAD"/>
    <w:rsid w:val="00DC604B"/>
    <w:rsid w:val="00E1396F"/>
    <w:rsid w:val="00E9582A"/>
    <w:rsid w:val="00ED7FF8"/>
    <w:rsid w:val="00EE714A"/>
    <w:rsid w:val="00F17745"/>
    <w:rsid w:val="00F97448"/>
    <w:rsid w:val="00FB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05F26"/>
  <w15:chartTrackingRefBased/>
  <w15:docId w15:val="{8A06B146-A46D-4E40-A886-B642E996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1396F"/>
    <w:pPr>
      <w:ind w:left="720"/>
      <w:contextualSpacing/>
    </w:pPr>
  </w:style>
  <w:style w:type="table" w:styleId="Reetkatablice">
    <w:name w:val="Table Grid"/>
    <w:basedOn w:val="Obinatablica"/>
    <w:uiPriority w:val="39"/>
    <w:rsid w:val="00E13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dc:description/>
  <cp:lastModifiedBy>Općina Udbina</cp:lastModifiedBy>
  <cp:revision>3</cp:revision>
  <cp:lastPrinted>2025-03-25T08:54:00Z</cp:lastPrinted>
  <dcterms:created xsi:type="dcterms:W3CDTF">2025-03-25T08:24:00Z</dcterms:created>
  <dcterms:modified xsi:type="dcterms:W3CDTF">2025-03-25T08:54:00Z</dcterms:modified>
</cp:coreProperties>
</file>